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284" w:firstLine="0"/>
        <w:jc w:val="center"/>
        <w:rPr>
          <w:color w:val="000000"/>
          <w:sz w:val="28"/>
          <w:szCs w:val="28"/>
        </w:rPr>
      </w:pPr>
      <w:bookmarkStart w:colFirst="0" w:colLast="0" w:name="_heading=h.gjdgxs" w:id="0"/>
      <w:bookmarkEnd w:id="0"/>
      <w:r w:rsidDel="00000000" w:rsidR="00000000" w:rsidRPr="00000000">
        <w:rPr>
          <w:color w:val="000000"/>
          <w:sz w:val="28"/>
          <w:szCs w:val="28"/>
          <w:rtl w:val="0"/>
        </w:rPr>
        <w:br w:type="textWrapping"/>
      </w:r>
      <w:r w:rsidDel="00000000" w:rsidR="00000000" w:rsidRPr="00000000">
        <w:rPr>
          <w:b w:val="1"/>
          <w:color w:val="000000"/>
          <w:sz w:val="28"/>
          <w:szCs w:val="28"/>
          <w:rtl w:val="0"/>
        </w:rPr>
        <w:t xml:space="preserve">Чернівецький національний університет імені Юрія Федьковича</w:t>
      </w:r>
      <w:r w:rsidDel="00000000" w:rsidR="00000000" w:rsidRPr="00000000">
        <w:rPr>
          <w:color w:val="000000"/>
          <w:sz w:val="28"/>
          <w:szCs w:val="28"/>
          <w:rtl w:val="0"/>
        </w:rPr>
        <w:br w:type="textWrapping"/>
      </w:r>
      <w:r w:rsidDel="00000000" w:rsidR="00000000" w:rsidRPr="00000000">
        <w:rPr>
          <w:b w:val="1"/>
          <w:color w:val="000000"/>
          <w:sz w:val="28"/>
          <w:szCs w:val="28"/>
          <w:rtl w:val="0"/>
        </w:rPr>
        <w:t xml:space="preserve">Факультет іноземних мов</w:t>
      </w:r>
      <w:r w:rsidDel="00000000" w:rsidR="00000000" w:rsidRPr="00000000">
        <w:rPr>
          <w:color w:val="000000"/>
          <w:sz w:val="28"/>
          <w:szCs w:val="28"/>
          <w:rtl w:val="0"/>
        </w:rPr>
        <w:br w:type="textWrapping"/>
        <w:t xml:space="preserve"> </w:t>
      </w:r>
      <w:r w:rsidDel="00000000" w:rsidR="00000000" w:rsidRPr="00000000">
        <w:rPr>
          <w:b w:val="1"/>
          <w:color w:val="000000"/>
          <w:sz w:val="28"/>
          <w:szCs w:val="28"/>
          <w:rtl w:val="0"/>
        </w:rPr>
        <w:t xml:space="preserve">Кафедра іноземних мов для гуманітарних факультетів</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284" w:firstLine="0"/>
        <w:jc w:val="center"/>
        <w:rPr>
          <w:color w:val="000000"/>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284" w:firstLine="0"/>
        <w:jc w:val="center"/>
        <w:rPr>
          <w:color w:val="000000"/>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284" w:firstLine="0"/>
        <w:jc w:val="center"/>
        <w:rPr>
          <w:color w:val="000000"/>
          <w:sz w:val="28"/>
          <w:szCs w:val="2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left="5670" w:firstLine="0"/>
        <w:jc w:val="right"/>
        <w:rPr>
          <w:color w:val="000000"/>
          <w:sz w:val="28"/>
          <w:szCs w:val="28"/>
        </w:rPr>
      </w:pPr>
      <w:r w:rsidDel="00000000" w:rsidR="00000000" w:rsidRPr="00000000">
        <w:rPr>
          <w:b w:val="1"/>
          <w:color w:val="000000"/>
          <w:sz w:val="28"/>
          <w:szCs w:val="28"/>
          <w:rtl w:val="0"/>
        </w:rPr>
        <w:t xml:space="preserve">„ЗАТВЕРДЖУЮ“</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5103" w:firstLine="0"/>
        <w:jc w:val="right"/>
        <w:rPr>
          <w:color w:val="000000"/>
          <w:sz w:val="28"/>
          <w:szCs w:val="28"/>
        </w:rPr>
      </w:pPr>
      <w:r w:rsidDel="00000000" w:rsidR="00000000" w:rsidRPr="00000000">
        <w:rPr>
          <w:b w:val="1"/>
          <w:color w:val="000000"/>
          <w:sz w:val="28"/>
          <w:szCs w:val="28"/>
          <w:rtl w:val="0"/>
        </w:rPr>
        <w:t xml:space="preserve">Проректор з науково-педагогічної роботи та освітньої діяльності</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ind w:left="5670" w:firstLine="0"/>
        <w:jc w:val="right"/>
        <w:rPr>
          <w:color w:val="000000"/>
          <w:sz w:val="28"/>
          <w:szCs w:val="28"/>
        </w:rPr>
      </w:pPr>
      <w:r w:rsidDel="00000000" w:rsidR="00000000" w:rsidRPr="00000000">
        <w:rPr>
          <w:b w:val="1"/>
          <w:color w:val="000000"/>
          <w:sz w:val="28"/>
          <w:szCs w:val="28"/>
          <w:rtl w:val="0"/>
        </w:rPr>
        <w:t xml:space="preserve">Тетяна ФЕДІРЧИК</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5670" w:firstLine="0"/>
        <w:jc w:val="right"/>
        <w:rPr>
          <w:color w:val="000000"/>
          <w:sz w:val="28"/>
          <w:szCs w:val="28"/>
        </w:rPr>
      </w:pPr>
      <w:r w:rsidDel="00000000" w:rsidR="00000000" w:rsidRPr="00000000">
        <w:rPr>
          <w:b w:val="1"/>
          <w:color w:val="000000"/>
          <w:sz w:val="28"/>
          <w:szCs w:val="28"/>
          <w:rtl w:val="0"/>
        </w:rPr>
        <w:t xml:space="preserve">____________________________</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5670" w:firstLine="0"/>
        <w:jc w:val="right"/>
        <w:rPr>
          <w:color w:val="000000"/>
          <w:sz w:val="28"/>
          <w:szCs w:val="28"/>
        </w:rPr>
      </w:pPr>
      <w:r w:rsidDel="00000000" w:rsidR="00000000" w:rsidRPr="00000000">
        <w:rPr>
          <w:b w:val="1"/>
          <w:color w:val="000000"/>
          <w:sz w:val="28"/>
          <w:szCs w:val="28"/>
          <w:rtl w:val="0"/>
        </w:rPr>
        <w:t xml:space="preserve">„____ „ ____________ 20 __ року</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ind w:left="-284" w:firstLine="0"/>
        <w:jc w:val="center"/>
        <w:rPr>
          <w:color w:val="000000"/>
          <w:sz w:val="28"/>
          <w:szCs w:val="2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284" w:firstLine="0"/>
        <w:jc w:val="center"/>
        <w:rPr>
          <w:color w:val="000000"/>
          <w:sz w:val="28"/>
          <w:szCs w:val="2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284" w:firstLine="0"/>
        <w:jc w:val="center"/>
        <w:rPr>
          <w:color w:val="000000"/>
          <w:sz w:val="28"/>
          <w:szCs w:val="28"/>
        </w:rPr>
      </w:pPr>
      <w:r w:rsidDel="00000000" w:rsidR="00000000" w:rsidRPr="00000000">
        <w:rPr>
          <w:b w:val="1"/>
          <w:color w:val="000000"/>
          <w:sz w:val="28"/>
          <w:szCs w:val="28"/>
          <w:rtl w:val="0"/>
        </w:rPr>
        <w:br w:type="textWrapping"/>
        <w:t xml:space="preserve"> РОБОЧА ПРОГРАМА</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284" w:firstLine="0"/>
        <w:jc w:val="center"/>
        <w:rPr>
          <w:color w:val="000000"/>
          <w:sz w:val="28"/>
          <w:szCs w:val="28"/>
        </w:rPr>
      </w:pPr>
      <w:r w:rsidDel="00000000" w:rsidR="00000000" w:rsidRPr="00000000">
        <w:rPr>
          <w:b w:val="1"/>
          <w:color w:val="000000"/>
          <w:sz w:val="28"/>
          <w:szCs w:val="28"/>
          <w:rtl w:val="0"/>
        </w:rPr>
        <w:t xml:space="preserve">навчальної дисципліни</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284" w:firstLine="0"/>
        <w:jc w:val="center"/>
        <w:rPr>
          <w:color w:val="000000"/>
          <w:sz w:val="28"/>
          <w:szCs w:val="2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284" w:firstLine="0"/>
        <w:jc w:val="center"/>
        <w:rPr>
          <w:color w:val="000000"/>
          <w:sz w:val="28"/>
          <w:szCs w:val="28"/>
        </w:rPr>
      </w:pPr>
      <w:r w:rsidDel="00000000" w:rsidR="00000000" w:rsidRPr="00000000">
        <w:rPr>
          <w:b w:val="1"/>
          <w:color w:val="000000"/>
          <w:sz w:val="28"/>
          <w:szCs w:val="28"/>
          <w:rtl w:val="0"/>
        </w:rPr>
        <w:br w:type="textWrapping"/>
        <w:t xml:space="preserve">Іноземна мова за професійним спрямуванням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284" w:firstLine="0"/>
        <w:jc w:val="center"/>
        <w:rPr>
          <w:color w:val="000000"/>
          <w:sz w:val="28"/>
          <w:szCs w:val="28"/>
        </w:rPr>
      </w:pPr>
      <w:r w:rsidDel="00000000" w:rsidR="00000000" w:rsidRPr="00000000">
        <w:rPr>
          <w:b w:val="1"/>
          <w:color w:val="000000"/>
          <w:sz w:val="28"/>
          <w:szCs w:val="28"/>
          <w:rtl w:val="0"/>
        </w:rPr>
        <w:t xml:space="preserve">Foreign Language for Specific Purposes </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b w:val="1"/>
          <w:color w:val="000000"/>
          <w:sz w:val="28"/>
          <w:szCs w:val="28"/>
          <w:rtl w:val="0"/>
        </w:rPr>
        <w:br w:type="textWrapping"/>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284" w:firstLine="0"/>
        <w:jc w:val="center"/>
        <w:rPr>
          <w:color w:val="000000"/>
          <w:sz w:val="28"/>
          <w:szCs w:val="28"/>
        </w:rPr>
      </w:pPr>
      <w:r w:rsidDel="00000000" w:rsidR="00000000" w:rsidRPr="00000000">
        <w:rPr>
          <w:b w:val="1"/>
          <w:color w:val="000000"/>
          <w:sz w:val="28"/>
          <w:szCs w:val="28"/>
          <w:rtl w:val="0"/>
        </w:rPr>
        <w:t xml:space="preserve">обов’язкова дисципліна</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284" w:firstLine="0"/>
        <w:jc w:val="center"/>
        <w:rPr>
          <w:color w:val="000000"/>
          <w:sz w:val="28"/>
          <w:szCs w:val="28"/>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284" w:firstLine="0"/>
        <w:jc w:val="center"/>
        <w:rPr>
          <w:color w:val="000000"/>
          <w:sz w:val="28"/>
          <w:szCs w:val="28"/>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color w:val="000000"/>
          <w:sz w:val="28"/>
          <w:szCs w:val="28"/>
        </w:rPr>
      </w:pPr>
      <w:r w:rsidDel="00000000" w:rsidR="00000000" w:rsidRPr="00000000">
        <w:rPr>
          <w:b w:val="1"/>
          <w:color w:val="000000"/>
          <w:sz w:val="28"/>
          <w:szCs w:val="28"/>
          <w:rtl w:val="0"/>
        </w:rPr>
        <w:t xml:space="preserve">Освітньо-професійна програма </w:t>
      </w:r>
      <w:r w:rsidDel="00000000" w:rsidR="00000000" w:rsidRPr="00000000">
        <w:rPr>
          <w:color w:val="000000"/>
          <w:sz w:val="28"/>
          <w:szCs w:val="28"/>
          <w:rtl w:val="0"/>
        </w:rPr>
        <w:t xml:space="preserve">«Українська мова і література»</w:t>
      </w:r>
    </w:p>
    <w:p w:rsidR="00000000" w:rsidDel="00000000" w:rsidP="00000000" w:rsidRDefault="00000000" w:rsidRPr="00000000" w14:paraId="00000016">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color w:val="000000"/>
          <w:sz w:val="28"/>
          <w:szCs w:val="28"/>
        </w:rPr>
      </w:pPr>
      <w:r w:rsidDel="00000000" w:rsidR="00000000" w:rsidRPr="00000000">
        <w:rPr>
          <w:b w:val="1"/>
          <w:color w:val="000000"/>
          <w:sz w:val="28"/>
          <w:szCs w:val="28"/>
          <w:rtl w:val="0"/>
        </w:rPr>
        <w:t xml:space="preserve">Спеціальність</w:t>
      </w:r>
      <w:r w:rsidDel="00000000" w:rsidR="00000000" w:rsidRPr="00000000">
        <w:rPr>
          <w:color w:val="000000"/>
          <w:sz w:val="28"/>
          <w:szCs w:val="28"/>
          <w:rtl w:val="0"/>
        </w:rPr>
        <w:t xml:space="preserve"> 035 «Філологія»</w:t>
      </w:r>
    </w:p>
    <w:p w:rsidR="00000000" w:rsidDel="00000000" w:rsidP="00000000" w:rsidRDefault="00000000" w:rsidRPr="00000000" w14:paraId="00000018">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color w:val="000000"/>
          <w:sz w:val="28"/>
          <w:szCs w:val="28"/>
        </w:rPr>
      </w:pPr>
      <w:r w:rsidDel="00000000" w:rsidR="00000000" w:rsidRPr="00000000">
        <w:rPr>
          <w:b w:val="1"/>
          <w:color w:val="000000"/>
          <w:sz w:val="28"/>
          <w:szCs w:val="28"/>
          <w:rtl w:val="0"/>
        </w:rPr>
        <w:t xml:space="preserve">Галузь знань</w:t>
      </w:r>
      <w:r w:rsidDel="00000000" w:rsidR="00000000" w:rsidRPr="00000000">
        <w:rPr>
          <w:color w:val="000000"/>
          <w:sz w:val="28"/>
          <w:szCs w:val="28"/>
          <w:rtl w:val="0"/>
        </w:rPr>
        <w:t xml:space="preserve"> 03 «Гуманітарні науки»</w:t>
      </w:r>
    </w:p>
    <w:p w:rsidR="00000000" w:rsidDel="00000000" w:rsidP="00000000" w:rsidRDefault="00000000" w:rsidRPr="00000000" w14:paraId="0000001A">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color w:val="000000"/>
          <w:sz w:val="28"/>
          <w:szCs w:val="28"/>
        </w:rPr>
      </w:pPr>
      <w:r w:rsidDel="00000000" w:rsidR="00000000" w:rsidRPr="00000000">
        <w:rPr>
          <w:b w:val="1"/>
          <w:color w:val="000000"/>
          <w:sz w:val="28"/>
          <w:szCs w:val="28"/>
          <w:rtl w:val="0"/>
        </w:rPr>
        <w:t xml:space="preserve">Рівень вищої освіти</w:t>
      </w:r>
      <w:r w:rsidDel="00000000" w:rsidR="00000000" w:rsidRPr="00000000">
        <w:rPr>
          <w:color w:val="000000"/>
          <w:sz w:val="28"/>
          <w:szCs w:val="28"/>
          <w:rtl w:val="0"/>
        </w:rPr>
        <w:t xml:space="preserve"> перший (бакалаврський)</w:t>
      </w:r>
    </w:p>
    <w:p w:rsidR="00000000" w:rsidDel="00000000" w:rsidP="00000000" w:rsidRDefault="00000000" w:rsidRPr="00000000" w14:paraId="0000001C">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color w:val="000000"/>
          <w:sz w:val="28"/>
          <w:szCs w:val="28"/>
        </w:rPr>
      </w:pPr>
      <w:r w:rsidDel="00000000" w:rsidR="00000000" w:rsidRPr="00000000">
        <w:rPr>
          <w:b w:val="1"/>
          <w:color w:val="000000"/>
          <w:sz w:val="28"/>
          <w:szCs w:val="28"/>
          <w:rtl w:val="0"/>
        </w:rPr>
        <w:t xml:space="preserve">Філологічний факультет</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color w:val="000000"/>
          <w:sz w:val="28"/>
          <w:szCs w:val="28"/>
        </w:rPr>
      </w:pPr>
      <w:r w:rsidDel="00000000" w:rsidR="00000000" w:rsidRPr="00000000">
        <w:rPr>
          <w:b w:val="1"/>
          <w:color w:val="000000"/>
          <w:sz w:val="28"/>
          <w:szCs w:val="28"/>
          <w:rtl w:val="0"/>
        </w:rPr>
        <w:t xml:space="preserve">Мова навчання</w:t>
      </w:r>
      <w:r w:rsidDel="00000000" w:rsidR="00000000" w:rsidRPr="00000000">
        <w:rPr>
          <w:color w:val="000000"/>
          <w:sz w:val="28"/>
          <w:szCs w:val="28"/>
          <w:rtl w:val="0"/>
        </w:rPr>
        <w:t xml:space="preserve"> англійська</w:t>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b w:val="1"/>
          <w:color w:val="000000"/>
          <w:sz w:val="28"/>
          <w:szCs w:val="28"/>
          <w:rtl w:val="0"/>
        </w:rPr>
        <w:t xml:space="preserve">Чернівці 2024 рік</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ind w:firstLine="709"/>
        <w:jc w:val="both"/>
        <w:rPr>
          <w:color w:val="000000"/>
          <w:sz w:val="28"/>
          <w:szCs w:val="28"/>
        </w:rPr>
      </w:pPr>
      <w:r w:rsidDel="00000000" w:rsidR="00000000" w:rsidRPr="00000000">
        <w:br w:type="page"/>
      </w:r>
      <w:r w:rsidDel="00000000" w:rsidR="00000000" w:rsidRPr="00000000">
        <w:rPr>
          <w:color w:val="000000"/>
          <w:sz w:val="28"/>
          <w:szCs w:val="28"/>
          <w:rtl w:val="0"/>
        </w:rPr>
        <w:t xml:space="preserve">Робоча програма навчальної дисципліни «Іноземна мова за професійним спрямуванням» складена відповідно до освітньо-професійної програми «Українська мова і література» за спеціальністю 035 «Філологія». Протокол № 9 від 26.06.2024р.)</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76" w:lineRule="auto"/>
        <w:jc w:val="both"/>
        <w:rPr>
          <w:color w:val="000000"/>
          <w:sz w:val="28"/>
          <w:szCs w:val="28"/>
        </w:rPr>
      </w:pPr>
      <w:r w:rsidDel="00000000" w:rsidR="00000000" w:rsidRPr="00000000">
        <w:rPr>
          <w:color w:val="000000"/>
          <w:sz w:val="28"/>
          <w:szCs w:val="28"/>
          <w:rtl w:val="0"/>
        </w:rPr>
        <w:t xml:space="preserve">Розробник: ГЛАДКОСКОК Леся Григорівна, к. філол. наук, доцент, доцент кафедри іноземних мов для гуманітарних факультетів.</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360" w:lineRule="auto"/>
        <w:jc w:val="both"/>
        <w:rPr>
          <w:color w:val="000000"/>
          <w:sz w:val="28"/>
          <w:szCs w:val="28"/>
        </w:rPr>
      </w:pPr>
      <w:r w:rsidDel="00000000" w:rsidR="00000000" w:rsidRPr="00000000">
        <w:rPr>
          <w:color w:val="000000"/>
          <w:sz w:val="28"/>
          <w:szCs w:val="28"/>
          <w:rtl w:val="0"/>
        </w:rPr>
        <w:t xml:space="preserve">Погоджено з гарантом ОПП і методичною радою філологічного факультету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360" w:lineRule="auto"/>
        <w:jc w:val="both"/>
        <w:rPr>
          <w:color w:val="000000"/>
          <w:sz w:val="28"/>
          <w:szCs w:val="28"/>
        </w:rPr>
      </w:pPr>
      <w:r w:rsidDel="00000000" w:rsidR="00000000" w:rsidRPr="00000000">
        <w:rPr>
          <w:color w:val="000000"/>
          <w:sz w:val="28"/>
          <w:szCs w:val="28"/>
          <w:rtl w:val="0"/>
        </w:rPr>
        <w:t xml:space="preserve">Протокол № 11</w:t>
      </w:r>
      <w:r w:rsidDel="00000000" w:rsidR="00000000" w:rsidRPr="00000000">
        <w:rPr>
          <w:color w:val="000000"/>
          <w:sz w:val="28"/>
          <w:szCs w:val="28"/>
          <w:u w:val="single"/>
          <w:rtl w:val="0"/>
        </w:rPr>
        <w:t xml:space="preserve"> </w:t>
      </w:r>
      <w:r w:rsidDel="00000000" w:rsidR="00000000" w:rsidRPr="00000000">
        <w:rPr>
          <w:color w:val="000000"/>
          <w:sz w:val="28"/>
          <w:szCs w:val="28"/>
          <w:rtl w:val="0"/>
        </w:rPr>
        <w:t xml:space="preserve">від 20 травня 2024 року</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360" w:lineRule="auto"/>
        <w:jc w:val="both"/>
        <w:rPr>
          <w:color w:val="000000"/>
          <w:sz w:val="28"/>
          <w:szCs w:val="28"/>
        </w:rPr>
      </w:pPr>
      <w:r w:rsidDel="00000000" w:rsidR="00000000" w:rsidRPr="00000000">
        <w:rPr>
          <w:color w:val="000000"/>
          <w:sz w:val="28"/>
          <w:szCs w:val="28"/>
          <w:rtl w:val="0"/>
        </w:rPr>
        <w:t xml:space="preserve">Голова методичної ради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360" w:lineRule="auto"/>
        <w:jc w:val="both"/>
        <w:rPr>
          <w:color w:val="000000"/>
          <w:sz w:val="28"/>
          <w:szCs w:val="28"/>
          <w:u w:val="single"/>
        </w:rPr>
      </w:pPr>
      <w:r w:rsidDel="00000000" w:rsidR="00000000" w:rsidRPr="00000000">
        <w:rPr>
          <w:color w:val="000000"/>
          <w:sz w:val="28"/>
          <w:szCs w:val="28"/>
          <w:rtl w:val="0"/>
        </w:rPr>
        <w:t xml:space="preserve">філологічного факультету   __________________________  Алла АНТОФІЙЧУК</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lineRule="auto"/>
        <w:jc w:val="both"/>
        <w:rPr>
          <w:color w:val="000000"/>
          <w:sz w:val="28"/>
          <w:szCs w:val="28"/>
        </w:rPr>
      </w:pPr>
      <w:r w:rsidDel="00000000" w:rsidR="00000000" w:rsidRPr="00000000">
        <w:rPr>
          <w:color w:val="000000"/>
          <w:sz w:val="28"/>
          <w:szCs w:val="28"/>
          <w:rtl w:val="0"/>
        </w:rPr>
        <w:t xml:space="preserve">Робоча програма затверджена на засіданні кафедри іноземних мов для гуманітарних факультетів</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lineRule="auto"/>
        <w:jc w:val="both"/>
        <w:rPr>
          <w:color w:val="000000"/>
          <w:sz w:val="28"/>
          <w:szCs w:val="28"/>
        </w:rPr>
      </w:pPr>
      <w:r w:rsidDel="00000000" w:rsidR="00000000" w:rsidRPr="00000000">
        <w:rPr>
          <w:color w:val="000000"/>
          <w:sz w:val="28"/>
          <w:szCs w:val="28"/>
          <w:rtl w:val="0"/>
        </w:rPr>
        <w:t xml:space="preserve">Протокол № </w:t>
      </w:r>
      <w:r w:rsidDel="00000000" w:rsidR="00000000" w:rsidRPr="00000000">
        <w:rPr>
          <w:color w:val="000000"/>
          <w:sz w:val="28"/>
          <w:szCs w:val="28"/>
          <w:u w:val="single"/>
          <w:rtl w:val="0"/>
        </w:rPr>
        <w:t xml:space="preserve">1</w:t>
      </w:r>
      <w:r w:rsidDel="00000000" w:rsidR="00000000" w:rsidRPr="00000000">
        <w:rPr>
          <w:color w:val="000000"/>
          <w:sz w:val="28"/>
          <w:szCs w:val="28"/>
          <w:rtl w:val="0"/>
        </w:rPr>
        <w:t xml:space="preserve"> від “</w:t>
      </w:r>
      <w:r w:rsidDel="00000000" w:rsidR="00000000" w:rsidRPr="00000000">
        <w:rPr>
          <w:color w:val="000000"/>
          <w:sz w:val="28"/>
          <w:szCs w:val="28"/>
          <w:u w:val="single"/>
          <w:rtl w:val="0"/>
        </w:rPr>
        <w:t xml:space="preserve">12</w:t>
      </w:r>
      <w:r w:rsidDel="00000000" w:rsidR="00000000" w:rsidRPr="00000000">
        <w:rPr>
          <w:color w:val="000000"/>
          <w:sz w:val="28"/>
          <w:szCs w:val="28"/>
          <w:rtl w:val="0"/>
        </w:rPr>
        <w:t xml:space="preserve">” </w:t>
      </w:r>
      <w:r w:rsidDel="00000000" w:rsidR="00000000" w:rsidRPr="00000000">
        <w:rPr>
          <w:color w:val="000000"/>
          <w:sz w:val="28"/>
          <w:szCs w:val="28"/>
          <w:u w:val="single"/>
          <w:rtl w:val="0"/>
        </w:rPr>
        <w:t xml:space="preserve">серпня</w:t>
      </w:r>
      <w:r w:rsidDel="00000000" w:rsidR="00000000" w:rsidRPr="00000000">
        <w:rPr>
          <w:color w:val="000000"/>
          <w:sz w:val="28"/>
          <w:szCs w:val="28"/>
          <w:rtl w:val="0"/>
        </w:rPr>
        <w:t xml:space="preserve"> 20</w:t>
      </w:r>
      <w:r w:rsidDel="00000000" w:rsidR="00000000" w:rsidRPr="00000000">
        <w:rPr>
          <w:color w:val="000000"/>
          <w:sz w:val="28"/>
          <w:szCs w:val="28"/>
          <w:u w:val="single"/>
          <w:rtl w:val="0"/>
        </w:rPr>
        <w:t xml:space="preserve">24</w:t>
      </w:r>
      <w:r w:rsidDel="00000000" w:rsidR="00000000" w:rsidRPr="00000000">
        <w:rPr>
          <w:color w:val="000000"/>
          <w:sz w:val="28"/>
          <w:szCs w:val="28"/>
          <w:rtl w:val="0"/>
        </w:rPr>
        <w:t xml:space="preserve"> року</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lineRule="auto"/>
        <w:jc w:val="both"/>
        <w:rPr>
          <w:color w:val="000000"/>
          <w:sz w:val="28"/>
          <w:szCs w:val="28"/>
        </w:rPr>
      </w:pPr>
      <w:r w:rsidDel="00000000" w:rsidR="00000000" w:rsidRPr="00000000">
        <w:rPr>
          <w:color w:val="000000"/>
          <w:sz w:val="28"/>
          <w:szCs w:val="28"/>
          <w:rtl w:val="0"/>
        </w:rPr>
        <w:t xml:space="preserve">Завідувач кафедри ________________________________ Наталія ГОЛОВАЦЬКА </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b w:val="1"/>
          <w:color w:val="000000"/>
          <w:sz w:val="28"/>
          <w:szCs w:val="28"/>
          <w:rtl w:val="0"/>
        </w:rPr>
        <w:t xml:space="preserve">Схвалено</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lineRule="auto"/>
        <w:jc w:val="both"/>
        <w:rPr>
          <w:color w:val="000000"/>
          <w:sz w:val="28"/>
          <w:szCs w:val="28"/>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lineRule="auto"/>
        <w:jc w:val="both"/>
        <w:rPr>
          <w:color w:val="000000"/>
          <w:sz w:val="28"/>
          <w:szCs w:val="28"/>
        </w:rPr>
      </w:pPr>
      <w:r w:rsidDel="00000000" w:rsidR="00000000" w:rsidRPr="00000000">
        <w:rPr>
          <w:color w:val="000000"/>
          <w:sz w:val="28"/>
          <w:szCs w:val="28"/>
          <w:rtl w:val="0"/>
        </w:rPr>
        <w:t xml:space="preserve">Науково-методичною радою Чернівецького національного університету імені Юрія Федьковича</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20" w:lineRule="auto"/>
        <w:jc w:val="both"/>
        <w:rPr>
          <w:color w:val="000000"/>
          <w:sz w:val="28"/>
          <w:szCs w:val="28"/>
        </w:rPr>
      </w:pPr>
      <w:r w:rsidDel="00000000" w:rsidR="00000000" w:rsidRPr="00000000">
        <w:rPr>
          <w:color w:val="000000"/>
          <w:sz w:val="28"/>
          <w:szCs w:val="28"/>
          <w:rtl w:val="0"/>
        </w:rPr>
        <w:t xml:space="preserve">Протокол № 1 від “1</w:t>
      </w:r>
      <w:r w:rsidDel="00000000" w:rsidR="00000000" w:rsidRPr="00000000">
        <w:rPr>
          <w:color w:val="000000"/>
          <w:sz w:val="28"/>
          <w:szCs w:val="28"/>
          <w:u w:val="single"/>
          <w:rtl w:val="0"/>
        </w:rPr>
        <w:t xml:space="preserve">2</w:t>
      </w:r>
      <w:r w:rsidDel="00000000" w:rsidR="00000000" w:rsidRPr="00000000">
        <w:rPr>
          <w:color w:val="000000"/>
          <w:sz w:val="28"/>
          <w:szCs w:val="28"/>
          <w:rtl w:val="0"/>
        </w:rPr>
        <w:t xml:space="preserve">” </w:t>
      </w:r>
      <w:r w:rsidDel="00000000" w:rsidR="00000000" w:rsidRPr="00000000">
        <w:rPr>
          <w:color w:val="000000"/>
          <w:sz w:val="28"/>
          <w:szCs w:val="28"/>
          <w:u w:val="single"/>
          <w:rtl w:val="0"/>
        </w:rPr>
        <w:t xml:space="preserve">серпня</w:t>
      </w:r>
      <w:r w:rsidDel="00000000" w:rsidR="00000000" w:rsidRPr="00000000">
        <w:rPr>
          <w:color w:val="000000"/>
          <w:sz w:val="28"/>
          <w:szCs w:val="28"/>
          <w:rtl w:val="0"/>
        </w:rPr>
        <w:t xml:space="preserve"> 20</w:t>
      </w:r>
      <w:r w:rsidDel="00000000" w:rsidR="00000000" w:rsidRPr="00000000">
        <w:rPr>
          <w:color w:val="000000"/>
          <w:sz w:val="28"/>
          <w:szCs w:val="28"/>
          <w:u w:val="single"/>
          <w:rtl w:val="0"/>
        </w:rPr>
        <w:t xml:space="preserve">24</w:t>
      </w:r>
      <w:r w:rsidDel="00000000" w:rsidR="00000000" w:rsidRPr="00000000">
        <w:rPr>
          <w:color w:val="000000"/>
          <w:sz w:val="28"/>
          <w:szCs w:val="28"/>
          <w:rtl w:val="0"/>
        </w:rPr>
        <w:t xml:space="preserve"> року</w:t>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color w:val="000000"/>
          <w:sz w:val="28"/>
          <w:szCs w:val="28"/>
          <w:rtl w:val="0"/>
        </w:rPr>
        <w:t xml:space="preserve">Голова науково-методичної ради ________________________ Тетяна ФЕДІРЧИК</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color w:val="000000"/>
          <w:sz w:val="28"/>
          <w:szCs w:val="28"/>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6720" w:firstLine="0"/>
        <w:jc w:val="both"/>
        <w:rPr>
          <w:color w:val="000000"/>
          <w:sz w:val="28"/>
          <w:szCs w:val="28"/>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6720" w:firstLine="0"/>
        <w:jc w:val="right"/>
        <w:rPr>
          <w:color w:val="000000"/>
          <w:sz w:val="24"/>
          <w:szCs w:val="24"/>
        </w:rPr>
      </w:pPr>
      <w:r w:rsidDel="00000000" w:rsidR="00000000" w:rsidRPr="00000000">
        <w:rPr>
          <w:color w:val="000000"/>
          <w:sz w:val="28"/>
          <w:szCs w:val="28"/>
          <w:rtl w:val="0"/>
        </w:rPr>
        <w:t xml:space="preserve">©__________,2024рік</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6720" w:firstLine="0"/>
        <w:jc w:val="both"/>
        <w:rPr>
          <w:color w:val="000000"/>
          <w:sz w:val="28"/>
          <w:szCs w:val="28"/>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6720" w:firstLine="0"/>
        <w:jc w:val="both"/>
        <w:rPr>
          <w:color w:val="000000"/>
          <w:sz w:val="28"/>
          <w:szCs w:val="28"/>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ind w:firstLine="567"/>
        <w:jc w:val="center"/>
        <w:rPr>
          <w:b w:val="1"/>
          <w:sz w:val="24"/>
          <w:szCs w:val="24"/>
        </w:rPr>
      </w:pPr>
      <w:r w:rsidDel="00000000" w:rsidR="00000000" w:rsidRPr="00000000">
        <w:br w:type="page"/>
      </w:r>
      <w:r w:rsidDel="00000000" w:rsidR="00000000" w:rsidRPr="00000000">
        <w:rPr>
          <w:b w:val="1"/>
          <w:sz w:val="24"/>
          <w:szCs w:val="24"/>
          <w:rtl w:val="0"/>
        </w:rPr>
        <w:t xml:space="preserve">Пояснювальна записка</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ind w:firstLine="567"/>
        <w:jc w:val="both"/>
        <w:rPr>
          <w:color w:val="000000"/>
          <w:sz w:val="24"/>
          <w:szCs w:val="24"/>
        </w:rPr>
      </w:pPr>
      <w:r w:rsidDel="00000000" w:rsidR="00000000" w:rsidRPr="00000000">
        <w:rPr>
          <w:b w:val="1"/>
          <w:sz w:val="24"/>
          <w:szCs w:val="24"/>
          <w:rtl w:val="0"/>
        </w:rPr>
        <w:t xml:space="preserve">Мета навчальної дисципліни:</w:t>
      </w:r>
      <w:r w:rsidDel="00000000" w:rsidR="00000000" w:rsidRPr="00000000">
        <w:rPr>
          <w:color w:val="000000"/>
          <w:sz w:val="24"/>
          <w:szCs w:val="24"/>
          <w:rtl w:val="0"/>
        </w:rPr>
        <w:t xml:space="preserve"> Метою викладання навчальної дисципліни є вивчення мови на побутовому, культурологічному та професійному рівнях; практичне володіння іноземною мовою на автономному рівні, необхідному для ділового та професійного спілкування, реалізація на письмі комунікативних намірів, пов’язаних з виробничими умовами фаху; досягнення здобувачами рівня знань дипломованого спеціаліста, який забезпечить можливість застосування іноземної мови у практичній діяльності.</w:t>
      </w:r>
    </w:p>
    <w:p w:rsidR="00000000" w:rsidDel="00000000" w:rsidP="00000000" w:rsidRDefault="00000000" w:rsidRPr="00000000" w14:paraId="0000004A">
      <w:pPr>
        <w:widowControl w:val="0"/>
        <w:ind w:firstLine="567"/>
        <w:jc w:val="both"/>
        <w:rPr>
          <w:b w:val="1"/>
          <w:sz w:val="24"/>
          <w:szCs w:val="24"/>
        </w:rPr>
      </w:pPr>
      <w:r w:rsidDel="00000000" w:rsidR="00000000" w:rsidRPr="00000000">
        <w:rPr>
          <w:b w:val="1"/>
          <w:sz w:val="24"/>
          <w:szCs w:val="24"/>
          <w:rtl w:val="0"/>
        </w:rPr>
        <w:t xml:space="preserve">Завдання вивчення навчальної дисципліни: </w:t>
      </w:r>
      <w:r w:rsidDel="00000000" w:rsidR="00000000" w:rsidRPr="00000000">
        <w:rPr>
          <w:color w:val="222222"/>
          <w:sz w:val="24"/>
          <w:szCs w:val="24"/>
          <w:highlight w:val="white"/>
          <w:rtl w:val="0"/>
        </w:rPr>
        <w:t xml:space="preserve">Основними завданнями вивчення дисципліни є участь в усному мовленні англійською мовою, реалізація комунікативних намірів на письмі (ділове листування, оформлення спеціалізованої документації, статті, реферати, тощо); робота з іншомовними джерелами загально-побутового та професійно-виробничого характеру; участь в бесідах англійською мовою в обсязі тематики, передбаченої програмою.</w:t>
      </w: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ind w:firstLine="567"/>
        <w:jc w:val="both"/>
        <w:rPr>
          <w:color w:val="000000"/>
          <w:sz w:val="24"/>
          <w:szCs w:val="24"/>
        </w:rPr>
      </w:pPr>
      <w:r w:rsidDel="00000000" w:rsidR="00000000" w:rsidRPr="00000000">
        <w:rPr>
          <w:b w:val="1"/>
          <w:color w:val="000000"/>
          <w:sz w:val="24"/>
          <w:szCs w:val="24"/>
          <w:rtl w:val="0"/>
        </w:rPr>
        <w:t xml:space="preserve">Результати навчання.</w:t>
      </w:r>
      <w:r w:rsidDel="00000000" w:rsidR="00000000" w:rsidRPr="00000000">
        <w:rPr>
          <w:color w:val="000000"/>
          <w:sz w:val="24"/>
          <w:szCs w:val="24"/>
          <w:rtl w:val="0"/>
        </w:rPr>
        <w:t xml:space="preserve"> Згідно з вимогами освітньо-професійної програми «Українська мова і література» підготовки здобувачів першого (бакалаврського) рівня вищої освіти, вивчення дисципліни «Іноземна мова за професійним спрямуванням» сприяє формуванню наступних компетентностей та програмних результатів навчання. </w:t>
      </w:r>
    </w:p>
    <w:p w:rsidR="00000000" w:rsidDel="00000000" w:rsidP="00000000" w:rsidRDefault="00000000" w:rsidRPr="00000000" w14:paraId="0000004C">
      <w:pPr>
        <w:pBdr>
          <w:top w:space="0" w:sz="0" w:val="nil"/>
          <w:left w:space="0" w:sz="0" w:val="nil"/>
          <w:bottom w:space="0" w:sz="0" w:val="nil"/>
          <w:right w:space="0" w:sz="0" w:val="nil"/>
          <w:between w:space="0" w:sz="0" w:val="nil"/>
        </w:pBdr>
        <w:ind w:right="170"/>
        <w:jc w:val="both"/>
        <w:rPr>
          <w:color w:val="000000"/>
          <w:sz w:val="24"/>
          <w:szCs w:val="24"/>
        </w:rPr>
      </w:pPr>
      <w:r w:rsidDel="00000000" w:rsidR="00000000" w:rsidRPr="00000000">
        <w:rPr>
          <w:b w:val="1"/>
          <w:i w:val="1"/>
          <w:color w:val="000000"/>
          <w:sz w:val="24"/>
          <w:szCs w:val="24"/>
          <w:rtl w:val="0"/>
        </w:rPr>
        <w:t xml:space="preserve">Загальні компетентності (ЗК):</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ЗК 5. </w:t>
      </w:r>
      <w:r w:rsidDel="00000000" w:rsidR="00000000" w:rsidRPr="00000000">
        <w:rPr>
          <w:color w:val="000000"/>
          <w:sz w:val="24"/>
          <w:szCs w:val="24"/>
          <w:rtl w:val="0"/>
        </w:rPr>
        <w:t xml:space="preserve">Здатність учитися і оволодівати сучасними знаннями. </w:t>
      </w:r>
      <w:r w:rsidDel="00000000" w:rsidR="00000000" w:rsidRPr="00000000">
        <w:rPr>
          <w:b w:val="1"/>
          <w:color w:val="000000"/>
          <w:sz w:val="24"/>
          <w:szCs w:val="24"/>
          <w:rtl w:val="0"/>
        </w:rPr>
        <w:t xml:space="preserve">ЗК 7</w:t>
      </w:r>
      <w:r w:rsidDel="00000000" w:rsidR="00000000" w:rsidRPr="00000000">
        <w:rPr>
          <w:color w:val="000000"/>
          <w:sz w:val="24"/>
          <w:szCs w:val="24"/>
          <w:rtl w:val="0"/>
        </w:rPr>
        <w:t xml:space="preserve"> Уміння виявляти, ставити та вирішувати проблеми. </w:t>
      </w:r>
      <w:r w:rsidDel="00000000" w:rsidR="00000000" w:rsidRPr="00000000">
        <w:rPr>
          <w:b w:val="1"/>
          <w:color w:val="000000"/>
          <w:sz w:val="24"/>
          <w:szCs w:val="24"/>
          <w:rtl w:val="0"/>
        </w:rPr>
        <w:t xml:space="preserve">ЗК 8. </w:t>
      </w:r>
      <w:r w:rsidDel="00000000" w:rsidR="00000000" w:rsidRPr="00000000">
        <w:rPr>
          <w:color w:val="000000"/>
          <w:sz w:val="24"/>
          <w:szCs w:val="24"/>
          <w:rtl w:val="0"/>
        </w:rPr>
        <w:t xml:space="preserve">Здатність працювати в команді та автономно. </w:t>
      </w:r>
      <w:r w:rsidDel="00000000" w:rsidR="00000000" w:rsidRPr="00000000">
        <w:rPr>
          <w:b w:val="1"/>
          <w:color w:val="000000"/>
          <w:sz w:val="24"/>
          <w:szCs w:val="24"/>
          <w:rtl w:val="0"/>
        </w:rPr>
        <w:t xml:space="preserve">ЗК 9</w:t>
      </w:r>
      <w:r w:rsidDel="00000000" w:rsidR="00000000" w:rsidRPr="00000000">
        <w:rPr>
          <w:color w:val="000000"/>
          <w:sz w:val="24"/>
          <w:szCs w:val="24"/>
          <w:rtl w:val="0"/>
        </w:rPr>
        <w:t xml:space="preserve">. Здатність спілкуватися іноземною мовою. </w:t>
      </w:r>
      <w:r w:rsidDel="00000000" w:rsidR="00000000" w:rsidRPr="00000000">
        <w:rPr>
          <w:b w:val="1"/>
          <w:color w:val="000000"/>
          <w:sz w:val="24"/>
          <w:szCs w:val="24"/>
          <w:rtl w:val="0"/>
        </w:rPr>
        <w:t xml:space="preserve">ЗК10 </w:t>
      </w:r>
      <w:r w:rsidDel="00000000" w:rsidR="00000000" w:rsidRPr="00000000">
        <w:rPr>
          <w:color w:val="000000"/>
          <w:sz w:val="24"/>
          <w:szCs w:val="24"/>
          <w:rtl w:val="0"/>
        </w:rPr>
        <w:t xml:space="preserve">Здатність до абстрактного мислення, аналізу та синтезу. </w:t>
      </w:r>
      <w:r w:rsidDel="00000000" w:rsidR="00000000" w:rsidRPr="00000000">
        <w:rPr>
          <w:b w:val="1"/>
          <w:color w:val="000000"/>
          <w:sz w:val="24"/>
          <w:szCs w:val="24"/>
          <w:rtl w:val="0"/>
        </w:rPr>
        <w:t xml:space="preserve">ЗК 11</w:t>
      </w:r>
      <w:r w:rsidDel="00000000" w:rsidR="00000000" w:rsidRPr="00000000">
        <w:rPr>
          <w:color w:val="000000"/>
          <w:sz w:val="24"/>
          <w:szCs w:val="24"/>
          <w:rtl w:val="0"/>
        </w:rPr>
        <w:t xml:space="preserve">. Здатність застосовувати знання у практичних ситуаціях. </w:t>
      </w:r>
      <w:r w:rsidDel="00000000" w:rsidR="00000000" w:rsidRPr="00000000">
        <w:rPr>
          <w:b w:val="1"/>
          <w:color w:val="000000"/>
          <w:sz w:val="24"/>
          <w:szCs w:val="24"/>
          <w:rtl w:val="0"/>
        </w:rPr>
        <w:t xml:space="preserve">ЗК 12. </w:t>
      </w:r>
      <w:r w:rsidDel="00000000" w:rsidR="00000000" w:rsidRPr="00000000">
        <w:rPr>
          <w:color w:val="000000"/>
          <w:sz w:val="24"/>
          <w:szCs w:val="24"/>
          <w:rtl w:val="0"/>
        </w:rPr>
        <w:t xml:space="preserve">Навички використання інформаційних і комунікаційних технологій.</w:t>
      </w:r>
    </w:p>
    <w:p w:rsidR="00000000" w:rsidDel="00000000" w:rsidP="00000000" w:rsidRDefault="00000000" w:rsidRPr="00000000" w14:paraId="0000004D">
      <w:pPr>
        <w:pBdr>
          <w:top w:space="0" w:sz="0" w:val="nil"/>
          <w:left w:space="0" w:sz="0" w:val="nil"/>
          <w:bottom w:space="0" w:sz="0" w:val="nil"/>
          <w:right w:space="0" w:sz="0" w:val="nil"/>
          <w:between w:space="0" w:sz="0" w:val="nil"/>
        </w:pBdr>
        <w:ind w:right="170"/>
        <w:jc w:val="both"/>
        <w:rPr>
          <w:color w:val="000000"/>
          <w:sz w:val="24"/>
          <w:szCs w:val="24"/>
        </w:rPr>
      </w:pPr>
      <w:r w:rsidDel="00000000" w:rsidR="00000000" w:rsidRPr="00000000">
        <w:rPr>
          <w:b w:val="1"/>
          <w:i w:val="1"/>
          <w:color w:val="000000"/>
          <w:sz w:val="24"/>
          <w:szCs w:val="24"/>
          <w:rtl w:val="0"/>
        </w:rPr>
        <w:t xml:space="preserve">Фахові компетентності (ФК): </w:t>
      </w:r>
      <w:r w:rsidDel="00000000" w:rsidR="00000000" w:rsidRPr="00000000">
        <w:rPr>
          <w:b w:val="1"/>
          <w:color w:val="000000"/>
          <w:sz w:val="24"/>
          <w:szCs w:val="24"/>
          <w:rtl w:val="0"/>
        </w:rPr>
        <w:t xml:space="preserve">ФК 3 </w:t>
      </w:r>
      <w:r w:rsidDel="00000000" w:rsidR="00000000" w:rsidRPr="00000000">
        <w:rPr>
          <w:color w:val="000000"/>
          <w:sz w:val="24"/>
          <w:szCs w:val="24"/>
          <w:rtl w:val="0"/>
        </w:rPr>
        <w:t xml:space="preserve">Здатність використовувати в професійній діяльності знання з теорії та історії української мови. </w:t>
      </w:r>
      <w:r w:rsidDel="00000000" w:rsidR="00000000" w:rsidRPr="00000000">
        <w:rPr>
          <w:b w:val="1"/>
          <w:color w:val="000000"/>
          <w:sz w:val="24"/>
          <w:szCs w:val="24"/>
          <w:rtl w:val="0"/>
        </w:rPr>
        <w:t xml:space="preserve">ФК 7 </w:t>
      </w:r>
      <w:r w:rsidDel="00000000" w:rsidR="00000000" w:rsidRPr="00000000">
        <w:rPr>
          <w:color w:val="000000"/>
          <w:sz w:val="24"/>
          <w:szCs w:val="24"/>
          <w:rtl w:val="0"/>
        </w:rPr>
        <w:t xml:space="preserve">Здатність до збирання й аналізу, систематизації та інтерпретації мовних, літературних, фольклорних фактів, інтерпретації та перекладу тексту (залежно від обраної спеціальності). </w:t>
      </w:r>
      <w:r w:rsidDel="00000000" w:rsidR="00000000" w:rsidRPr="00000000">
        <w:rPr>
          <w:b w:val="1"/>
          <w:color w:val="000000"/>
          <w:sz w:val="24"/>
          <w:szCs w:val="24"/>
          <w:rtl w:val="0"/>
        </w:rPr>
        <w:t xml:space="preserve">ФК 8 </w:t>
      </w:r>
      <w:r w:rsidDel="00000000" w:rsidR="00000000" w:rsidRPr="00000000">
        <w:rPr>
          <w:color w:val="000000"/>
          <w:sz w:val="24"/>
          <w:szCs w:val="24"/>
          <w:rtl w:val="0"/>
        </w:rPr>
        <w:t xml:space="preserve">Здатність вільно оперувати професійною термінологією для розв’язання професійних завдань. </w:t>
      </w:r>
      <w:r w:rsidDel="00000000" w:rsidR="00000000" w:rsidRPr="00000000">
        <w:rPr>
          <w:b w:val="1"/>
          <w:color w:val="000000"/>
          <w:sz w:val="24"/>
          <w:szCs w:val="24"/>
          <w:rtl w:val="0"/>
        </w:rPr>
        <w:t xml:space="preserve">ФК 9 </w:t>
      </w:r>
      <w:r w:rsidDel="00000000" w:rsidR="00000000" w:rsidRPr="00000000">
        <w:rPr>
          <w:color w:val="000000"/>
          <w:sz w:val="24"/>
          <w:szCs w:val="24"/>
          <w:rtl w:val="0"/>
        </w:rPr>
        <w:t xml:space="preserve">Усвідомлення засад і технологій створення текстів різних жанрів і стилів державною та іноземною (іноземними) мовами. </w:t>
      </w:r>
      <w:r w:rsidDel="00000000" w:rsidR="00000000" w:rsidRPr="00000000">
        <w:rPr>
          <w:b w:val="1"/>
          <w:color w:val="000000"/>
          <w:sz w:val="24"/>
          <w:szCs w:val="24"/>
          <w:rtl w:val="0"/>
        </w:rPr>
        <w:t xml:space="preserve">ФК 14 </w:t>
      </w:r>
      <w:r w:rsidDel="00000000" w:rsidR="00000000" w:rsidRPr="00000000">
        <w:rPr>
          <w:color w:val="000000"/>
          <w:sz w:val="24"/>
          <w:szCs w:val="24"/>
          <w:rtl w:val="0"/>
        </w:rPr>
        <w:t xml:space="preserve">Здатність володіти мовно-комунікативними компетенціями (лінгвістичною, предметною, прагматичною, технологічною). </w:t>
      </w:r>
      <w:r w:rsidDel="00000000" w:rsidR="00000000" w:rsidRPr="00000000">
        <w:rPr>
          <w:b w:val="1"/>
          <w:color w:val="000000"/>
          <w:sz w:val="24"/>
          <w:szCs w:val="24"/>
          <w:rtl w:val="0"/>
        </w:rPr>
        <w:t xml:space="preserve">ФК 17 </w:t>
      </w:r>
      <w:r w:rsidDel="00000000" w:rsidR="00000000" w:rsidRPr="00000000">
        <w:rPr>
          <w:color w:val="000000"/>
          <w:sz w:val="24"/>
          <w:szCs w:val="24"/>
          <w:rtl w:val="0"/>
        </w:rPr>
        <w:t xml:space="preserve">Здатність володіти однією з іноземних мов використовувати на практиці знання однієї із слов’янських, основи латинської та старослов’янської мов.</w:t>
      </w:r>
    </w:p>
    <w:p w:rsidR="00000000" w:rsidDel="00000000" w:rsidP="00000000" w:rsidRDefault="00000000" w:rsidRPr="00000000" w14:paraId="0000004E">
      <w:pPr>
        <w:pBdr>
          <w:top w:space="0" w:sz="0" w:val="nil"/>
          <w:left w:space="0" w:sz="0" w:val="nil"/>
          <w:bottom w:space="0" w:sz="0" w:val="nil"/>
          <w:right w:space="0" w:sz="0" w:val="nil"/>
          <w:between w:space="0" w:sz="0" w:val="nil"/>
        </w:pBdr>
        <w:ind w:right="170"/>
        <w:jc w:val="both"/>
        <w:rPr>
          <w:color w:val="000000"/>
          <w:sz w:val="24"/>
          <w:szCs w:val="24"/>
        </w:rPr>
      </w:pPr>
      <w:r w:rsidDel="00000000" w:rsidR="00000000" w:rsidRPr="00000000">
        <w:rPr>
          <w:b w:val="1"/>
          <w:i w:val="1"/>
          <w:color w:val="000000"/>
          <w:sz w:val="24"/>
          <w:szCs w:val="24"/>
          <w:rtl w:val="0"/>
        </w:rPr>
        <w:t xml:space="preserve">Програмні результати навчання (ПРН)</w:t>
      </w:r>
      <w:r w:rsidDel="00000000" w:rsidR="00000000" w:rsidRPr="00000000">
        <w:rPr>
          <w:b w:val="1"/>
          <w:color w:val="000000"/>
          <w:sz w:val="24"/>
          <w:szCs w:val="24"/>
          <w:rtl w:val="0"/>
        </w:rPr>
        <w:t xml:space="preserve">: ПРН 1.</w:t>
      </w:r>
      <w:r w:rsidDel="00000000" w:rsidR="00000000" w:rsidRPr="00000000">
        <w:rPr>
          <w:color w:val="000000"/>
          <w:sz w:val="24"/>
          <w:szCs w:val="24"/>
          <w:rtl w:val="0"/>
        </w:rPr>
        <w:t xml:space="preserve"> Вільно спілкуватися з професійних питань із фахівцями на нефахівцями державною та іноземними мовами усно й письмово, використовуючи їх для організації ефективної міжкультурної комунікації. </w:t>
      </w:r>
      <w:r w:rsidDel="00000000" w:rsidR="00000000" w:rsidRPr="00000000">
        <w:rPr>
          <w:b w:val="1"/>
          <w:color w:val="000000"/>
          <w:sz w:val="24"/>
          <w:szCs w:val="24"/>
          <w:rtl w:val="0"/>
        </w:rPr>
        <w:t xml:space="preserve">ПРН 11.</w:t>
      </w:r>
      <w:r w:rsidDel="00000000" w:rsidR="00000000" w:rsidRPr="00000000">
        <w:rPr>
          <w:color w:val="000000"/>
          <w:sz w:val="24"/>
          <w:szCs w:val="24"/>
          <w:rtl w:val="0"/>
        </w:rPr>
        <w:t xml:space="preserve"> Знати принципи, технології і прийоми створення усних і письмових текстів різних жанрів і стилів державною та іноземними мовами. </w:t>
      </w:r>
      <w:r w:rsidDel="00000000" w:rsidR="00000000" w:rsidRPr="00000000">
        <w:rPr>
          <w:b w:val="1"/>
          <w:color w:val="000000"/>
          <w:sz w:val="24"/>
          <w:szCs w:val="24"/>
          <w:rtl w:val="0"/>
        </w:rPr>
        <w:t xml:space="preserve">ПРН 21.</w:t>
      </w:r>
      <w:r w:rsidDel="00000000" w:rsidR="00000000" w:rsidRPr="00000000">
        <w:rPr>
          <w:color w:val="000000"/>
          <w:sz w:val="24"/>
          <w:szCs w:val="24"/>
          <w:rtl w:val="0"/>
        </w:rPr>
        <w:t xml:space="preserve"> Досконало володіти однією з іноземних мов, знати фонетичну, морфологічну, синтаксичну та орфографічну систему польської мови в порівняльному аспекті з українською, основи латинської та старослов’янської мов.</w:t>
      </w:r>
    </w:p>
    <w:p w:rsidR="00000000" w:rsidDel="00000000" w:rsidP="00000000" w:rsidRDefault="00000000" w:rsidRPr="00000000" w14:paraId="0000004F">
      <w:pPr>
        <w:pBdr>
          <w:top w:space="0" w:sz="0" w:val="nil"/>
          <w:left w:space="0" w:sz="0" w:val="nil"/>
          <w:bottom w:space="0" w:sz="0" w:val="nil"/>
          <w:right w:space="0" w:sz="0" w:val="nil"/>
          <w:between w:space="0" w:sz="0" w:val="nil"/>
        </w:pBdr>
        <w:ind w:right="170" w:firstLine="361"/>
        <w:jc w:val="both"/>
        <w:rPr>
          <w:color w:val="000000"/>
          <w:sz w:val="24"/>
          <w:szCs w:val="24"/>
        </w:rPr>
      </w:pPr>
      <w:r w:rsidDel="00000000" w:rsidR="00000000" w:rsidRPr="00000000">
        <w:rPr>
          <w:color w:val="000000"/>
          <w:sz w:val="24"/>
          <w:szCs w:val="24"/>
          <w:rtl w:val="0"/>
        </w:rPr>
        <w:t xml:space="preserve">Програма передбачає, що фахово-зорієнтоване заняття з іноземної мови – це насамперед мовне заняття, професійно-орієнтоване на поступове зростання рівня володіння мовою здобувачами наскрізно від першого до третього семестру.</w:t>
      </w:r>
    </w:p>
    <w:p w:rsidR="00000000" w:rsidDel="00000000" w:rsidP="00000000" w:rsidRDefault="00000000" w:rsidRPr="00000000" w14:paraId="00000050">
      <w:pPr>
        <w:jc w:val="center"/>
        <w:rPr>
          <w:b w:val="1"/>
          <w:sz w:val="24"/>
          <w:szCs w:val="24"/>
        </w:rPr>
      </w:pPr>
      <w:r w:rsidDel="00000000" w:rsidR="00000000" w:rsidRPr="00000000">
        <w:rPr>
          <w:b w:val="1"/>
          <w:sz w:val="24"/>
          <w:szCs w:val="24"/>
          <w:rtl w:val="0"/>
        </w:rPr>
        <w:t xml:space="preserve">Опис змісту робочої програми навчальної дисципліни</w:t>
      </w:r>
    </w:p>
    <w:p w:rsidR="00000000" w:rsidDel="00000000" w:rsidP="00000000" w:rsidRDefault="00000000" w:rsidRPr="00000000" w14:paraId="00000051">
      <w:pPr>
        <w:jc w:val="center"/>
        <w:rPr>
          <w:b w:val="1"/>
          <w:sz w:val="24"/>
          <w:szCs w:val="24"/>
        </w:rPr>
      </w:pPr>
      <w:r w:rsidDel="00000000" w:rsidR="00000000" w:rsidRPr="00000000">
        <w:rPr>
          <w:b w:val="1"/>
          <w:i w:val="1"/>
          <w:sz w:val="24"/>
          <w:szCs w:val="24"/>
          <w:rtl w:val="0"/>
        </w:rPr>
        <w:t xml:space="preserve">Загальна інформація</w:t>
      </w:r>
      <w:r w:rsidDel="00000000" w:rsidR="00000000" w:rsidRPr="00000000">
        <w:rPr>
          <w:rtl w:val="0"/>
        </w:rPr>
      </w:r>
    </w:p>
    <w:tbl>
      <w:tblPr>
        <w:tblStyle w:val="Table1"/>
        <w:tblW w:w="9990.0" w:type="dxa"/>
        <w:jc w:val="center"/>
        <w:tblLayout w:type="fixed"/>
        <w:tblLook w:val="0000"/>
      </w:tblPr>
      <w:tblGrid>
        <w:gridCol w:w="1523"/>
        <w:gridCol w:w="709"/>
        <w:gridCol w:w="708"/>
        <w:gridCol w:w="709"/>
        <w:gridCol w:w="709"/>
        <w:gridCol w:w="567"/>
        <w:gridCol w:w="709"/>
        <w:gridCol w:w="567"/>
        <w:gridCol w:w="567"/>
        <w:gridCol w:w="708"/>
        <w:gridCol w:w="709"/>
        <w:gridCol w:w="1805"/>
        <w:tblGridChange w:id="0">
          <w:tblGrid>
            <w:gridCol w:w="1523"/>
            <w:gridCol w:w="709"/>
            <w:gridCol w:w="708"/>
            <w:gridCol w:w="709"/>
            <w:gridCol w:w="709"/>
            <w:gridCol w:w="567"/>
            <w:gridCol w:w="709"/>
            <w:gridCol w:w="567"/>
            <w:gridCol w:w="567"/>
            <w:gridCol w:w="708"/>
            <w:gridCol w:w="709"/>
            <w:gridCol w:w="1805"/>
          </w:tblGrid>
        </w:tblGridChange>
      </w:tblGrid>
      <w:tr>
        <w:trPr>
          <w:cantSplit w:val="1"/>
          <w:trHeight w:val="321"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Форма навчання</w:t>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Рік підготовки</w:t>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Семестр</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Кількість</w:t>
            </w:r>
          </w:p>
        </w:tc>
        <w:tc>
          <w:tcPr>
            <w:gridSpan w:val="6"/>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Кількість годин</w:t>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Вид </w:t>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101" w:right="-210" w:firstLine="0"/>
              <w:jc w:val="center"/>
              <w:rPr>
                <w:color w:val="000000"/>
                <w:sz w:val="24"/>
                <w:szCs w:val="24"/>
              </w:rPr>
            </w:pPr>
            <w:r w:rsidDel="00000000" w:rsidR="00000000" w:rsidRPr="00000000">
              <w:rPr>
                <w:color w:val="000000"/>
                <w:sz w:val="24"/>
                <w:szCs w:val="24"/>
                <w:rtl w:val="0"/>
              </w:rPr>
              <w:t xml:space="preserve">підсумкового контролю</w:t>
            </w:r>
          </w:p>
        </w:tc>
      </w:tr>
      <w:tr>
        <w:trPr>
          <w:cantSplit w:val="1"/>
          <w:trHeight w:val="115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кредитів</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годин</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лекції</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практичні</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семінарські</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7">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лабораторні</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самостійна робота</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9">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індивідуальні завдання</w:t>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33"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B">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Денна</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1,2,3</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180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90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90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w:t>
            </w:r>
          </w:p>
        </w:tc>
        <w:tc>
          <w:tcPr>
            <w:tcBorders>
              <w:top w:color="000000" w:space="0" w:sz="8" w:val="single"/>
              <w:left w:color="000000" w:space="0" w:sz="8" w:val="single"/>
              <w:bottom w:color="000000" w:space="0" w:sz="4"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Залік (2 сем)</w:t>
            </w:r>
          </w:p>
          <w:p w:rsidR="00000000" w:rsidDel="00000000" w:rsidP="00000000" w:rsidRDefault="00000000" w:rsidRPr="00000000" w14:paraId="00000077">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Екзамен (3сем)</w:t>
            </w:r>
          </w:p>
        </w:tc>
      </w:tr>
      <w:tr>
        <w:trPr>
          <w:cantSplit w:val="0"/>
          <w:trHeight w:val="33"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Заочна</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color w:val="000000"/>
                <w:sz w:val="24"/>
                <w:szCs w:val="24"/>
                <w:rtl w:val="0"/>
              </w:rPr>
              <w:t xml:space="preserve">1,2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A">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1,2,3</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C">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180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D">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E">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24</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156</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76" w:lineRule="auto"/>
              <w:jc w:val="center"/>
              <w:rPr>
                <w:color w:val="000000"/>
                <w:sz w:val="24"/>
                <w:szCs w:val="24"/>
              </w:rPr>
            </w:pP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Залік (2 сем)</w:t>
            </w:r>
          </w:p>
          <w:p w:rsidR="00000000" w:rsidDel="00000000" w:rsidP="00000000" w:rsidRDefault="00000000" w:rsidRPr="00000000" w14:paraId="00000084">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Екзамен (3сем)</w:t>
            </w:r>
          </w:p>
        </w:tc>
      </w:tr>
    </w:tbl>
    <w:p w:rsidR="00000000" w:rsidDel="00000000" w:rsidP="00000000" w:rsidRDefault="00000000" w:rsidRPr="00000000" w14:paraId="00000085">
      <w:pPr>
        <w:pBdr>
          <w:top w:space="0" w:sz="0" w:val="nil"/>
          <w:left w:space="0" w:sz="0" w:val="nil"/>
          <w:bottom w:space="0" w:sz="0" w:val="nil"/>
          <w:right w:space="0" w:sz="0" w:val="nil"/>
          <w:between w:space="0" w:sz="0" w:val="nil"/>
        </w:pBdr>
        <w:ind w:firstLine="709"/>
        <w:jc w:val="center"/>
        <w:rPr>
          <w:b w:val="1"/>
          <w:i w:val="1"/>
          <w:color w:val="000000"/>
          <w:sz w:val="24"/>
          <w:szCs w:val="24"/>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ind w:firstLine="709"/>
        <w:jc w:val="center"/>
        <w:rPr>
          <w:i w:val="1"/>
          <w:color w:val="000000"/>
          <w:sz w:val="24"/>
          <w:szCs w:val="24"/>
        </w:rPr>
      </w:pPr>
      <w:r w:rsidDel="00000000" w:rsidR="00000000" w:rsidRPr="00000000">
        <w:rPr>
          <w:b w:val="1"/>
          <w:i w:val="1"/>
          <w:color w:val="000000"/>
          <w:sz w:val="24"/>
          <w:szCs w:val="24"/>
          <w:rtl w:val="0"/>
        </w:rPr>
        <w:t xml:space="preserve">Структура змісту навчальної дисципліни</w:t>
      </w:r>
      <w:r w:rsidDel="00000000" w:rsidR="00000000" w:rsidRPr="00000000">
        <w:rPr>
          <w:rtl w:val="0"/>
        </w:rPr>
      </w:r>
    </w:p>
    <w:tbl>
      <w:tblPr>
        <w:tblStyle w:val="Table2"/>
        <w:tblW w:w="9630.0" w:type="dxa"/>
        <w:jc w:val="center"/>
        <w:tblLayout w:type="fixed"/>
        <w:tblLook w:val="0000"/>
      </w:tblPr>
      <w:tblGrid>
        <w:gridCol w:w="3152"/>
        <w:gridCol w:w="538"/>
        <w:gridCol w:w="540"/>
        <w:gridCol w:w="540"/>
        <w:gridCol w:w="540"/>
        <w:gridCol w:w="540"/>
        <w:gridCol w:w="540"/>
        <w:gridCol w:w="540"/>
        <w:gridCol w:w="540"/>
        <w:gridCol w:w="540"/>
        <w:gridCol w:w="540"/>
        <w:gridCol w:w="540"/>
        <w:gridCol w:w="540"/>
        <w:tblGridChange w:id="0">
          <w:tblGrid>
            <w:gridCol w:w="3152"/>
            <w:gridCol w:w="538"/>
            <w:gridCol w:w="540"/>
            <w:gridCol w:w="540"/>
            <w:gridCol w:w="540"/>
            <w:gridCol w:w="540"/>
            <w:gridCol w:w="540"/>
            <w:gridCol w:w="540"/>
            <w:gridCol w:w="540"/>
            <w:gridCol w:w="540"/>
            <w:gridCol w:w="540"/>
            <w:gridCol w:w="540"/>
            <w:gridCol w:w="540"/>
          </w:tblGrid>
        </w:tblGridChange>
      </w:tblGrid>
      <w:tr>
        <w:trPr>
          <w:cantSplit w:val="1"/>
          <w:trHeight w:val="255"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 Назви змістових </w:t>
            </w:r>
          </w:p>
          <w:p w:rsidR="00000000" w:rsidDel="00000000" w:rsidP="00000000" w:rsidRDefault="00000000" w:rsidRPr="00000000" w14:paraId="0000008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модулів і тем</w:t>
            </w:r>
          </w:p>
        </w:tc>
        <w:tc>
          <w:tcPr>
            <w:gridSpan w:val="1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89">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Кількість годин</w:t>
            </w:r>
          </w:p>
        </w:tc>
      </w:tr>
      <w:tr>
        <w:trPr>
          <w:cantSplit w:val="1"/>
          <w:trHeight w:val="255"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денна форма</w:t>
            </w:r>
          </w:p>
        </w:tc>
        <w:tc>
          <w:tcPr>
            <w:gridSpan w:val="6"/>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заочна форма</w:t>
            </w:r>
          </w:p>
        </w:tc>
      </w:tr>
      <w:tr>
        <w:trPr>
          <w:cantSplit w:val="1"/>
          <w:trHeight w:val="27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3">
            <w:pPr>
              <w:pBdr>
                <w:top w:space="0" w:sz="0" w:val="nil"/>
                <w:left w:space="0" w:sz="0" w:val="nil"/>
                <w:bottom w:space="0" w:sz="0" w:val="nil"/>
                <w:right w:space="0" w:sz="0" w:val="nil"/>
                <w:between w:space="0" w:sz="0" w:val="nil"/>
              </w:pBdr>
              <w:ind w:left="113" w:right="113" w:firstLine="0"/>
              <w:jc w:val="center"/>
              <w:rPr>
                <w:color w:val="000000"/>
                <w:sz w:val="24"/>
                <w:szCs w:val="24"/>
              </w:rPr>
            </w:pPr>
            <w:r w:rsidDel="00000000" w:rsidR="00000000" w:rsidRPr="00000000">
              <w:rPr>
                <w:color w:val="000000"/>
                <w:sz w:val="24"/>
                <w:szCs w:val="24"/>
                <w:rtl w:val="0"/>
              </w:rPr>
              <w:t xml:space="preserve">Усього</w:t>
            </w:r>
          </w:p>
        </w:tc>
        <w:tc>
          <w:tcPr>
            <w:gridSpan w:val="5"/>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у тому числі</w:t>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A9">
            <w:pPr>
              <w:pBdr>
                <w:top w:space="0" w:sz="0" w:val="nil"/>
                <w:left w:space="0" w:sz="0" w:val="nil"/>
                <w:bottom w:space="0" w:sz="0" w:val="nil"/>
                <w:right w:space="0" w:sz="0" w:val="nil"/>
                <w:between w:space="0" w:sz="0" w:val="nil"/>
              </w:pBdr>
              <w:ind w:left="113" w:right="113" w:firstLine="0"/>
              <w:jc w:val="center"/>
              <w:rPr>
                <w:color w:val="000000"/>
                <w:sz w:val="24"/>
                <w:szCs w:val="24"/>
              </w:rPr>
            </w:pPr>
            <w:r w:rsidDel="00000000" w:rsidR="00000000" w:rsidRPr="00000000">
              <w:rPr>
                <w:color w:val="000000"/>
                <w:sz w:val="24"/>
                <w:szCs w:val="24"/>
                <w:rtl w:val="0"/>
              </w:rPr>
              <w:t xml:space="preserve">Усього</w:t>
            </w:r>
          </w:p>
        </w:tc>
        <w:tc>
          <w:tcPr>
            <w:gridSpan w:val="5"/>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AA">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у тому числі</w:t>
            </w:r>
          </w:p>
        </w:tc>
      </w:tr>
      <w:tr>
        <w:trPr>
          <w:cantSplit w:val="1"/>
          <w:trHeight w:val="598"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1">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л</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п</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ind w:left="113" w:right="113" w:firstLine="0"/>
              <w:jc w:val="center"/>
              <w:rPr>
                <w:color w:val="000000"/>
                <w:sz w:val="24"/>
                <w:szCs w:val="24"/>
              </w:rPr>
            </w:pPr>
            <w:r w:rsidDel="00000000" w:rsidR="00000000" w:rsidRPr="00000000">
              <w:rPr>
                <w:color w:val="000000"/>
                <w:sz w:val="24"/>
                <w:szCs w:val="24"/>
                <w:rtl w:val="0"/>
              </w:rPr>
              <w:t xml:space="preserve">лаб</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4">
            <w:pPr>
              <w:pBdr>
                <w:top w:space="0" w:sz="0" w:val="nil"/>
                <w:left w:space="0" w:sz="0" w:val="nil"/>
                <w:bottom w:space="0" w:sz="0" w:val="nil"/>
                <w:right w:space="0" w:sz="0" w:val="nil"/>
                <w:between w:space="0" w:sz="0" w:val="nil"/>
              </w:pBdr>
              <w:ind w:left="113" w:right="113" w:firstLine="0"/>
              <w:jc w:val="center"/>
              <w:rPr>
                <w:color w:val="000000"/>
                <w:sz w:val="24"/>
                <w:szCs w:val="24"/>
              </w:rPr>
            </w:pPr>
            <w:r w:rsidDel="00000000" w:rsidR="00000000" w:rsidRPr="00000000">
              <w:rPr>
                <w:color w:val="000000"/>
                <w:sz w:val="24"/>
                <w:szCs w:val="24"/>
                <w:rtl w:val="0"/>
              </w:rPr>
              <w:t xml:space="preserve">інд</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B5">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с. р.</w:t>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B7">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л</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B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п</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B9">
            <w:pPr>
              <w:pBdr>
                <w:top w:space="0" w:sz="0" w:val="nil"/>
                <w:left w:space="0" w:sz="0" w:val="nil"/>
                <w:bottom w:space="0" w:sz="0" w:val="nil"/>
                <w:right w:space="0" w:sz="0" w:val="nil"/>
                <w:between w:space="0" w:sz="0" w:val="nil"/>
              </w:pBdr>
              <w:ind w:left="113" w:right="113" w:firstLine="0"/>
              <w:jc w:val="center"/>
              <w:rPr>
                <w:color w:val="000000"/>
                <w:sz w:val="24"/>
                <w:szCs w:val="24"/>
              </w:rPr>
            </w:pPr>
            <w:r w:rsidDel="00000000" w:rsidR="00000000" w:rsidRPr="00000000">
              <w:rPr>
                <w:color w:val="000000"/>
                <w:sz w:val="24"/>
                <w:szCs w:val="24"/>
                <w:rtl w:val="0"/>
              </w:rPr>
              <w:t xml:space="preserve">лаб</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ind w:left="113" w:right="113" w:firstLine="0"/>
              <w:jc w:val="center"/>
              <w:rPr>
                <w:color w:val="000000"/>
                <w:sz w:val="24"/>
                <w:szCs w:val="24"/>
              </w:rPr>
            </w:pPr>
            <w:r w:rsidDel="00000000" w:rsidR="00000000" w:rsidRPr="00000000">
              <w:rPr>
                <w:color w:val="000000"/>
                <w:sz w:val="24"/>
                <w:szCs w:val="24"/>
                <w:rtl w:val="0"/>
              </w:rPr>
              <w:t xml:space="preserve">інд</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BB">
            <w:pPr>
              <w:pBdr>
                <w:top w:space="0" w:sz="0" w:val="nil"/>
                <w:left w:space="0" w:sz="0" w:val="nil"/>
                <w:bottom w:space="0" w:sz="0" w:val="nil"/>
                <w:right w:space="0" w:sz="0" w:val="nil"/>
                <w:between w:space="0" w:sz="0" w:val="nil"/>
              </w:pBdr>
              <w:ind w:left="113" w:right="113" w:firstLine="0"/>
              <w:jc w:val="center"/>
              <w:rPr>
                <w:color w:val="000000"/>
                <w:sz w:val="24"/>
                <w:szCs w:val="24"/>
              </w:rPr>
            </w:pPr>
            <w:r w:rsidDel="00000000" w:rsidR="00000000" w:rsidRPr="00000000">
              <w:rPr>
                <w:color w:val="000000"/>
                <w:sz w:val="24"/>
                <w:szCs w:val="24"/>
                <w:rtl w:val="0"/>
              </w:rPr>
              <w:t xml:space="preserve">с.р.</w:t>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BC">
            <w:pPr>
              <w:pBdr>
                <w:top w:space="0" w:sz="0" w:val="nil"/>
                <w:left w:space="0" w:sz="0" w:val="nil"/>
                <w:bottom w:space="0" w:sz="0" w:val="nil"/>
                <w:right w:space="0" w:sz="0" w:val="nil"/>
                <w:between w:space="0" w:sz="0" w:val="nil"/>
              </w:pBdr>
              <w:ind w:left="-113" w:right="-113" w:firstLine="0"/>
              <w:jc w:val="center"/>
              <w:rPr>
                <w:color w:val="000000"/>
                <w:sz w:val="24"/>
                <w:szCs w:val="24"/>
              </w:rPr>
            </w:pPr>
            <w:r w:rsidDel="00000000" w:rsidR="00000000" w:rsidRPr="00000000">
              <w:rPr>
                <w:color w:val="000000"/>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BD">
            <w:pPr>
              <w:pBdr>
                <w:top w:space="0" w:sz="0" w:val="nil"/>
                <w:left w:space="0" w:sz="0" w:val="nil"/>
                <w:bottom w:space="0" w:sz="0" w:val="nil"/>
                <w:right w:space="0" w:sz="0" w:val="nil"/>
                <w:between w:space="0" w:sz="0" w:val="nil"/>
              </w:pBdr>
              <w:ind w:left="-113" w:right="-113" w:firstLine="0"/>
              <w:jc w:val="center"/>
              <w:rPr>
                <w:color w:val="000000"/>
                <w:sz w:val="24"/>
                <w:szCs w:val="24"/>
              </w:rPr>
            </w:pPr>
            <w:r w:rsidDel="00000000" w:rsidR="00000000" w:rsidRPr="00000000">
              <w:rPr>
                <w:color w:val="000000"/>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BE">
            <w:pPr>
              <w:pBdr>
                <w:top w:space="0" w:sz="0" w:val="nil"/>
                <w:left w:space="0" w:sz="0" w:val="nil"/>
                <w:bottom w:space="0" w:sz="0" w:val="nil"/>
                <w:right w:space="0" w:sz="0" w:val="nil"/>
                <w:between w:space="0" w:sz="0" w:val="nil"/>
              </w:pBdr>
              <w:ind w:left="-113" w:right="-113" w:firstLine="0"/>
              <w:jc w:val="center"/>
              <w:rPr>
                <w:color w:val="000000"/>
                <w:sz w:val="24"/>
                <w:szCs w:val="24"/>
              </w:rPr>
            </w:pPr>
            <w:r w:rsidDel="00000000" w:rsidR="00000000" w:rsidRPr="00000000">
              <w:rPr>
                <w:color w:val="000000"/>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BF">
            <w:pPr>
              <w:pBdr>
                <w:top w:space="0" w:sz="0" w:val="nil"/>
                <w:left w:space="0" w:sz="0" w:val="nil"/>
                <w:bottom w:space="0" w:sz="0" w:val="nil"/>
                <w:right w:space="0" w:sz="0" w:val="nil"/>
                <w:between w:space="0" w:sz="0" w:val="nil"/>
              </w:pBdr>
              <w:ind w:left="-113" w:right="-113" w:firstLine="0"/>
              <w:jc w:val="center"/>
              <w:rPr>
                <w:color w:val="000000"/>
                <w:sz w:val="24"/>
                <w:szCs w:val="24"/>
              </w:rPr>
            </w:pPr>
            <w:r w:rsidDel="00000000" w:rsidR="00000000" w:rsidRPr="00000000">
              <w:rPr>
                <w:color w:val="000000"/>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C0">
            <w:pPr>
              <w:pBdr>
                <w:top w:space="0" w:sz="0" w:val="nil"/>
                <w:left w:space="0" w:sz="0" w:val="nil"/>
                <w:bottom w:space="0" w:sz="0" w:val="nil"/>
                <w:right w:space="0" w:sz="0" w:val="nil"/>
                <w:between w:space="0" w:sz="0" w:val="nil"/>
              </w:pBdr>
              <w:ind w:left="-113" w:right="-113" w:firstLine="0"/>
              <w:jc w:val="center"/>
              <w:rPr>
                <w:color w:val="000000"/>
                <w:sz w:val="24"/>
                <w:szCs w:val="24"/>
              </w:rPr>
            </w:pPr>
            <w:r w:rsidDel="00000000" w:rsidR="00000000" w:rsidRPr="00000000">
              <w:rPr>
                <w:color w:val="000000"/>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C1">
            <w:pPr>
              <w:pBdr>
                <w:top w:space="0" w:sz="0" w:val="nil"/>
                <w:left w:space="0" w:sz="0" w:val="nil"/>
                <w:bottom w:space="0" w:sz="0" w:val="nil"/>
                <w:right w:space="0" w:sz="0" w:val="nil"/>
                <w:between w:space="0" w:sz="0" w:val="nil"/>
              </w:pBdr>
              <w:ind w:left="-113" w:right="-113" w:firstLine="0"/>
              <w:jc w:val="center"/>
              <w:rPr>
                <w:color w:val="000000"/>
                <w:sz w:val="24"/>
                <w:szCs w:val="24"/>
              </w:rPr>
            </w:pPr>
            <w:r w:rsidDel="00000000" w:rsidR="00000000" w:rsidRPr="00000000">
              <w:rPr>
                <w:color w:val="000000"/>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C2">
            <w:pPr>
              <w:pBdr>
                <w:top w:space="0" w:sz="0" w:val="nil"/>
                <w:left w:space="0" w:sz="0" w:val="nil"/>
                <w:bottom w:space="0" w:sz="0" w:val="nil"/>
                <w:right w:space="0" w:sz="0" w:val="nil"/>
                <w:between w:space="0" w:sz="0" w:val="nil"/>
              </w:pBdr>
              <w:ind w:left="-113" w:right="-113" w:firstLine="0"/>
              <w:jc w:val="center"/>
              <w:rPr>
                <w:color w:val="000000"/>
                <w:sz w:val="24"/>
                <w:szCs w:val="24"/>
              </w:rPr>
            </w:pPr>
            <w:r w:rsidDel="00000000" w:rsidR="00000000" w:rsidRPr="00000000">
              <w:rPr>
                <w:color w:val="000000"/>
                <w:sz w:val="24"/>
                <w:szCs w:val="24"/>
                <w:rtl w:val="0"/>
              </w:rPr>
              <w:t xml:space="preserve">7</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C3">
            <w:pPr>
              <w:pBdr>
                <w:top w:space="0" w:sz="0" w:val="nil"/>
                <w:left w:space="0" w:sz="0" w:val="nil"/>
                <w:bottom w:space="0" w:sz="0" w:val="nil"/>
                <w:right w:space="0" w:sz="0" w:val="nil"/>
                <w:between w:space="0" w:sz="0" w:val="nil"/>
              </w:pBdr>
              <w:ind w:left="-113" w:right="-113" w:firstLine="0"/>
              <w:jc w:val="center"/>
              <w:rPr>
                <w:color w:val="000000"/>
                <w:sz w:val="24"/>
                <w:szCs w:val="24"/>
              </w:rPr>
            </w:pPr>
            <w:r w:rsidDel="00000000" w:rsidR="00000000" w:rsidRPr="00000000">
              <w:rPr>
                <w:color w:val="000000"/>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ind w:left="-113" w:right="-113" w:firstLine="0"/>
              <w:jc w:val="center"/>
              <w:rPr>
                <w:color w:val="000000"/>
                <w:sz w:val="24"/>
                <w:szCs w:val="24"/>
              </w:rPr>
            </w:pPr>
            <w:r w:rsidDel="00000000" w:rsidR="00000000" w:rsidRPr="00000000">
              <w:rPr>
                <w:color w:val="000000"/>
                <w:sz w:val="24"/>
                <w:szCs w:val="24"/>
                <w:rtl w:val="0"/>
              </w:rPr>
              <w:t xml:space="preserve">9</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ind w:left="-113" w:right="-113" w:firstLine="0"/>
              <w:jc w:val="center"/>
              <w:rPr>
                <w:color w:val="000000"/>
                <w:sz w:val="24"/>
                <w:szCs w:val="24"/>
              </w:rPr>
            </w:pPr>
            <w:r w:rsidDel="00000000" w:rsidR="00000000" w:rsidRPr="00000000">
              <w:rPr>
                <w:color w:val="000000"/>
                <w:sz w:val="24"/>
                <w:szCs w:val="24"/>
                <w:rtl w:val="0"/>
              </w:rPr>
              <w:t xml:space="preserve">10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ind w:left="-113" w:right="-113" w:firstLine="0"/>
              <w:jc w:val="center"/>
              <w:rPr>
                <w:color w:val="000000"/>
                <w:sz w:val="24"/>
                <w:szCs w:val="24"/>
              </w:rPr>
            </w:pPr>
            <w:r w:rsidDel="00000000" w:rsidR="00000000" w:rsidRPr="00000000">
              <w:rPr>
                <w:color w:val="000000"/>
                <w:sz w:val="24"/>
                <w:szCs w:val="24"/>
                <w:rtl w:val="0"/>
              </w:rPr>
              <w:t xml:space="preserve">11</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ind w:left="-113" w:right="-113" w:firstLine="0"/>
              <w:jc w:val="center"/>
              <w:rPr>
                <w:color w:val="000000"/>
                <w:sz w:val="24"/>
                <w:szCs w:val="24"/>
              </w:rPr>
            </w:pPr>
            <w:r w:rsidDel="00000000" w:rsidR="00000000" w:rsidRPr="00000000">
              <w:rPr>
                <w:color w:val="000000"/>
                <w:sz w:val="24"/>
                <w:szCs w:val="24"/>
                <w:rtl w:val="0"/>
              </w:rPr>
              <w:t xml:space="preserve">12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ind w:left="-113" w:right="-113" w:firstLine="0"/>
              <w:jc w:val="center"/>
              <w:rPr>
                <w:color w:val="000000"/>
                <w:sz w:val="24"/>
                <w:szCs w:val="24"/>
              </w:rPr>
            </w:pPr>
            <w:r w:rsidDel="00000000" w:rsidR="00000000" w:rsidRPr="00000000">
              <w:rPr>
                <w:color w:val="000000"/>
                <w:sz w:val="24"/>
                <w:szCs w:val="24"/>
                <w:rtl w:val="0"/>
              </w:rPr>
              <w:t xml:space="preserve">13</w:t>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Теми практичних занять</w:t>
            </w:r>
          </w:p>
        </w:tc>
        <w:tc>
          <w:tcPr>
            <w:gridSpan w:val="1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CA">
            <w:pPr>
              <w:jc w:val="center"/>
              <w:rPr>
                <w:color w:val="000000"/>
                <w:sz w:val="24"/>
                <w:szCs w:val="24"/>
              </w:rPr>
            </w:pPr>
            <w:r w:rsidDel="00000000" w:rsidR="00000000" w:rsidRPr="00000000">
              <w:rPr>
                <w:b w:val="1"/>
                <w:sz w:val="24"/>
                <w:szCs w:val="24"/>
                <w:rtl w:val="0"/>
              </w:rPr>
              <w:t xml:space="preserve">Змістовий модуль 1. Моя професія. Життя і робота майбутнього філолога.</w:t>
            </w:r>
            <w:r w:rsidDel="00000000" w:rsidR="00000000" w:rsidRPr="00000000">
              <w:rPr>
                <w:rtl w:val="0"/>
              </w:rPr>
            </w:r>
          </w:p>
        </w:tc>
      </w:tr>
      <w:tr>
        <w:trPr>
          <w:cantSplit w:val="0"/>
          <w:trHeight w:val="434"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Тема 1. Провідні університети світу. Підготовка майбутніх філологів.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DC">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D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DE">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DF">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E1">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E2">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13</w:t>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E3">
            <w:pPr>
              <w:pBdr>
                <w:top w:space="0" w:sz="0" w:val="nil"/>
                <w:left w:space="0" w:sz="0" w:val="nil"/>
                <w:bottom w:space="0" w:sz="0" w:val="nil"/>
                <w:right w:space="0" w:sz="0" w:val="nil"/>
                <w:between w:space="0" w:sz="0" w:val="nil"/>
              </w:pBdr>
              <w:rPr>
                <w:color w:val="000000"/>
                <w:sz w:val="24"/>
                <w:szCs w:val="24"/>
              </w:rPr>
            </w:pPr>
            <w:bookmarkStart w:colFirst="0" w:colLast="0" w:name="_heading=h.30j0zll" w:id="1"/>
            <w:bookmarkEnd w:id="1"/>
            <w:r w:rsidDel="00000000" w:rsidR="00000000" w:rsidRPr="00000000">
              <w:rPr>
                <w:color w:val="000000"/>
                <w:sz w:val="24"/>
                <w:szCs w:val="24"/>
                <w:rtl w:val="0"/>
              </w:rPr>
              <w:t xml:space="preserve">Тема 2. Спеціальність філолога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E4">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16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E6">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9</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7</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EE">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13</w:t>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ЗМ1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F3">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15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F4">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F5">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ind w:left="-72" w:firstLine="0"/>
              <w:jc w:val="both"/>
              <w:rPr>
                <w:color w:val="000000"/>
                <w:sz w:val="24"/>
                <w:szCs w:val="24"/>
              </w:rPr>
            </w:pPr>
            <w:r w:rsidDel="00000000" w:rsidR="00000000" w:rsidRPr="00000000">
              <w:rPr>
                <w:color w:val="000000"/>
                <w:sz w:val="24"/>
                <w:szCs w:val="24"/>
                <w:rtl w:val="0"/>
              </w:rPr>
              <w:t xml:space="preserve">15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F7">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F8">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F9">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FA">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FC">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26</w:t>
            </w:r>
          </w:p>
        </w:tc>
      </w:tr>
      <w:tr>
        <w:trPr>
          <w:cantSplit w:val="0"/>
          <w:trHeight w:val="260"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FD">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Теми практичних занять</w:t>
            </w:r>
          </w:p>
        </w:tc>
        <w:tc>
          <w:tcPr>
            <w:gridSpan w:val="1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FE">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Змістовий модуль 2. Важливі історичні події. Минуле та сучасність. Приховані таланти майбутнього філолога.</w:t>
            </w:r>
            <w:r w:rsidDel="00000000" w:rsidR="00000000" w:rsidRPr="00000000">
              <w:rPr>
                <w:rtl w:val="0"/>
              </w:rPr>
            </w:r>
          </w:p>
        </w:tc>
      </w:tr>
      <w:tr>
        <w:trPr>
          <w:cantSplit w:val="0"/>
          <w:trHeight w:val="434"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0A">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Тема 3. Короткий огляд історії сучасної української літератури.</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0B">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0C">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0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0E">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0F">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10">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12">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13">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14">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15">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16">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13</w:t>
            </w:r>
          </w:p>
        </w:tc>
      </w:tr>
      <w:tr>
        <w:trPr>
          <w:cantSplit w:val="0"/>
          <w:trHeight w:val="434"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1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Тема 4. Приховані таланти сучасного філолога. Робота моєї мрії.</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18">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16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19">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1A">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9</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1B">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1C">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1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7</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1E">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1F">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20">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21">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22">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23">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13</w:t>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24">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ЗМ2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25">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26">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27">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15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28">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29">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2A">
            <w:pPr>
              <w:pBdr>
                <w:top w:space="0" w:sz="0" w:val="nil"/>
                <w:left w:space="0" w:sz="0" w:val="nil"/>
                <w:bottom w:space="0" w:sz="0" w:val="nil"/>
                <w:right w:space="0" w:sz="0" w:val="nil"/>
                <w:between w:space="0" w:sz="0" w:val="nil"/>
              </w:pBdr>
              <w:ind w:left="-72" w:firstLine="0"/>
              <w:jc w:val="both"/>
              <w:rPr>
                <w:color w:val="000000"/>
                <w:sz w:val="24"/>
                <w:szCs w:val="24"/>
              </w:rPr>
            </w:pPr>
            <w:r w:rsidDel="00000000" w:rsidR="00000000" w:rsidRPr="00000000">
              <w:rPr>
                <w:color w:val="000000"/>
                <w:sz w:val="24"/>
                <w:szCs w:val="24"/>
                <w:rtl w:val="0"/>
              </w:rPr>
              <w:t xml:space="preserve">15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2B">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2C">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2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2E">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2F">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30">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26</w:t>
            </w:r>
          </w:p>
        </w:tc>
      </w:tr>
      <w:tr>
        <w:trPr>
          <w:cantSplit w:val="0"/>
          <w:trHeight w:val="266"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31">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Разом за 1 семестр</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32">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60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33">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34">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35">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36">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37">
            <w:pPr>
              <w:pBdr>
                <w:top w:space="0" w:sz="0" w:val="nil"/>
                <w:left w:space="0" w:sz="0" w:val="nil"/>
                <w:bottom w:space="0" w:sz="0" w:val="nil"/>
                <w:right w:space="0" w:sz="0" w:val="nil"/>
                <w:between w:space="0" w:sz="0" w:val="nil"/>
              </w:pBdr>
              <w:ind w:left="-72" w:firstLine="0"/>
              <w:jc w:val="both"/>
              <w:rPr>
                <w:color w:val="000000"/>
                <w:sz w:val="24"/>
                <w:szCs w:val="24"/>
              </w:rPr>
            </w:pPr>
            <w:r w:rsidDel="00000000" w:rsidR="00000000" w:rsidRPr="00000000">
              <w:rPr>
                <w:b w:val="1"/>
                <w:color w:val="000000"/>
                <w:sz w:val="24"/>
                <w:szCs w:val="24"/>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38">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60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39">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3A">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3B">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3C">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3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52</w:t>
            </w:r>
            <w:r w:rsidDel="00000000" w:rsidR="00000000" w:rsidRPr="00000000">
              <w:rPr>
                <w:rtl w:val="0"/>
              </w:rPr>
            </w:r>
          </w:p>
        </w:tc>
      </w:tr>
      <w:tr>
        <w:trPr>
          <w:cantSplit w:val="0"/>
          <w:trHeight w:val="368"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3E">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Теми практичних занять</w:t>
            </w:r>
          </w:p>
        </w:tc>
        <w:tc>
          <w:tcPr>
            <w:gridSpan w:val="1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F">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Змістовий модуль 3. Письменники сучасної української літератури.</w:t>
            </w:r>
            <w:r w:rsidDel="00000000" w:rsidR="00000000" w:rsidRPr="00000000">
              <w:rPr>
                <w:rtl w:val="0"/>
              </w:rPr>
            </w:r>
          </w:p>
        </w:tc>
      </w:tr>
      <w:tr>
        <w:trPr>
          <w:cantSplit w:val="0"/>
          <w:trHeight w:val="273"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4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Тема 5. Олесь Гончар. Роман Іваничук</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4C">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4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4E">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4F">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50">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51">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52">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53">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54">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55">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56">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57">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13</w:t>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58">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Тема 6. Оксана Забужко. Сергій Жадан.</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59">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16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5A">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5B">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9</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5C">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5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5E">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7</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5F">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60">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61">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62">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63">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64">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13</w:t>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65">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ЗМ3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66">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67">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68">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15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69">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6A">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6B">
            <w:pPr>
              <w:pBdr>
                <w:top w:space="0" w:sz="0" w:val="nil"/>
                <w:left w:space="0" w:sz="0" w:val="nil"/>
                <w:bottom w:space="0" w:sz="0" w:val="nil"/>
                <w:right w:space="0" w:sz="0" w:val="nil"/>
                <w:between w:space="0" w:sz="0" w:val="nil"/>
              </w:pBdr>
              <w:ind w:left="-72" w:firstLine="0"/>
              <w:jc w:val="both"/>
              <w:rPr>
                <w:color w:val="000000"/>
                <w:sz w:val="24"/>
                <w:szCs w:val="24"/>
              </w:rPr>
            </w:pPr>
            <w:r w:rsidDel="00000000" w:rsidR="00000000" w:rsidRPr="00000000">
              <w:rPr>
                <w:color w:val="000000"/>
                <w:sz w:val="24"/>
                <w:szCs w:val="24"/>
                <w:rtl w:val="0"/>
              </w:rPr>
              <w:t xml:space="preserve">15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6C">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6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6E">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6F">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70">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71">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26</w:t>
            </w:r>
          </w:p>
        </w:tc>
      </w:tr>
      <w:tr>
        <w:trPr>
          <w:cantSplit w:val="0"/>
          <w:trHeight w:val="334"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72">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Теми практичних занять</w:t>
            </w:r>
          </w:p>
        </w:tc>
        <w:tc>
          <w:tcPr>
            <w:gridSpan w:val="1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73">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Змістовий модуль 4. Життєвий шлях та творчість митців сучасної України.</w:t>
            </w: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7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Тема 7. Ірена Карпа. Марія Матіос.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80">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81">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82">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83">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84">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85">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86">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87">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88">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89">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8A">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8B">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13</w:t>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8C">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Тема 8. Ліна Костенко. Юрій Андрухович.</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8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16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8E">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8F">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9</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90">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91">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92">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7</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93">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94">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95">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96">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97">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98">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13</w:t>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99">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ЗМ4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9A">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9B">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9C">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15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9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9E">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9F">
            <w:pPr>
              <w:pBdr>
                <w:top w:space="0" w:sz="0" w:val="nil"/>
                <w:left w:space="0" w:sz="0" w:val="nil"/>
                <w:bottom w:space="0" w:sz="0" w:val="nil"/>
                <w:right w:space="0" w:sz="0" w:val="nil"/>
                <w:between w:space="0" w:sz="0" w:val="nil"/>
              </w:pBdr>
              <w:ind w:left="-72" w:firstLine="0"/>
              <w:jc w:val="both"/>
              <w:rPr>
                <w:color w:val="000000"/>
                <w:sz w:val="24"/>
                <w:szCs w:val="24"/>
              </w:rPr>
            </w:pPr>
            <w:r w:rsidDel="00000000" w:rsidR="00000000" w:rsidRPr="00000000">
              <w:rPr>
                <w:color w:val="000000"/>
                <w:sz w:val="24"/>
                <w:szCs w:val="24"/>
                <w:rtl w:val="0"/>
              </w:rPr>
              <w:t xml:space="preserve">15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A0">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A1">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A2">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A3">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A4">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A5">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26</w:t>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A6">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Разом за 2 семестр</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A7">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60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A8">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A9">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AA">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AB">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AC">
            <w:pPr>
              <w:pBdr>
                <w:top w:space="0" w:sz="0" w:val="nil"/>
                <w:left w:space="0" w:sz="0" w:val="nil"/>
                <w:bottom w:space="0" w:sz="0" w:val="nil"/>
                <w:right w:space="0" w:sz="0" w:val="nil"/>
                <w:between w:space="0" w:sz="0" w:val="nil"/>
              </w:pBdr>
              <w:ind w:left="-72" w:firstLine="0"/>
              <w:jc w:val="both"/>
              <w:rPr>
                <w:color w:val="000000"/>
                <w:sz w:val="24"/>
                <w:szCs w:val="24"/>
              </w:rPr>
            </w:pPr>
            <w:r w:rsidDel="00000000" w:rsidR="00000000" w:rsidRPr="00000000">
              <w:rPr>
                <w:b w:val="1"/>
                <w:color w:val="000000"/>
                <w:sz w:val="24"/>
                <w:szCs w:val="24"/>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A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60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AE">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AF">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B0">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B1">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B2">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52</w:t>
            </w: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B3">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Теми практичних занять</w:t>
            </w:r>
          </w:p>
        </w:tc>
        <w:tc>
          <w:tcPr>
            <w:gridSpan w:val="1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B4">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Змістовий модуль 5. Вивчення літературної творчості відомих українських письменників.</w:t>
            </w:r>
            <w:r w:rsidDel="00000000" w:rsidR="00000000" w:rsidRPr="00000000">
              <w:rPr>
                <w:rtl w:val="0"/>
              </w:rPr>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C0">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Тема 9. Олександр Ірванець. Тарас Прохасько.</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C1">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C2">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C3">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C4">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C5">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C6">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C7">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C8">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C9">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CA">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CB">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CC">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13</w:t>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CD">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Тема 10. Василь Шкляр. Ірен Роздобудько.</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CE">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16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CF">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D0">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9</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D1">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D2">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D3">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7</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D4">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D5">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D6">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D7">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D8">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D9">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13</w:t>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DA">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ЗМ5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DB">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DC">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D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15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DE">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DF">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E0">
            <w:pPr>
              <w:pBdr>
                <w:top w:space="0" w:sz="0" w:val="nil"/>
                <w:left w:space="0" w:sz="0" w:val="nil"/>
                <w:bottom w:space="0" w:sz="0" w:val="nil"/>
                <w:right w:space="0" w:sz="0" w:val="nil"/>
                <w:between w:space="0" w:sz="0" w:val="nil"/>
              </w:pBdr>
              <w:ind w:left="-72" w:firstLine="0"/>
              <w:jc w:val="both"/>
              <w:rPr>
                <w:color w:val="000000"/>
                <w:sz w:val="24"/>
                <w:szCs w:val="24"/>
              </w:rPr>
            </w:pPr>
            <w:r w:rsidDel="00000000" w:rsidR="00000000" w:rsidRPr="00000000">
              <w:rPr>
                <w:color w:val="000000"/>
                <w:sz w:val="24"/>
                <w:szCs w:val="24"/>
                <w:rtl w:val="0"/>
              </w:rPr>
              <w:t xml:space="preserve">15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E1">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E2">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E3">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E4">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E5">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E6">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26</w:t>
            </w:r>
            <w:r w:rsidDel="00000000" w:rsidR="00000000" w:rsidRPr="00000000">
              <w:rPr>
                <w:rtl w:val="0"/>
              </w:rPr>
            </w:r>
          </w:p>
        </w:tc>
      </w:tr>
      <w:tr>
        <w:trPr>
          <w:cantSplit w:val="0"/>
          <w:trHeight w:val="356"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E7">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Теми практичних занять</w:t>
            </w:r>
          </w:p>
        </w:tc>
        <w:tc>
          <w:tcPr>
            <w:gridSpan w:val="1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E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Змістовий модуль 6. Літературне надбання Буковини.</w:t>
            </w:r>
            <w:r w:rsidDel="00000000" w:rsidR="00000000" w:rsidRPr="00000000">
              <w:rPr>
                <w:rtl w:val="0"/>
              </w:rPr>
            </w:r>
          </w:p>
        </w:tc>
      </w:tr>
      <w:tr>
        <w:trPr>
          <w:cantSplit w:val="0"/>
          <w:trHeight w:val="434"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F4">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Тема 11. Юрій Федькович. Ольга Кобилянська. Сидір Воробкевич.</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F5">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F6">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F7">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F8">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F9">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FA">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FB">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FC">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F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FE">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1FF">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00">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13</w:t>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0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Тема 12. Сучасні буковинські автори.</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02">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16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03">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04">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7</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05">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06">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07">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9</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08">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09">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0A">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0B">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0C">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0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13</w:t>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0E">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ЗМ6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0F">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10">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11">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15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12">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13">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14">
            <w:pPr>
              <w:pBdr>
                <w:top w:space="0" w:sz="0" w:val="nil"/>
                <w:left w:space="0" w:sz="0" w:val="nil"/>
                <w:bottom w:space="0" w:sz="0" w:val="nil"/>
                <w:right w:space="0" w:sz="0" w:val="nil"/>
                <w:between w:space="0" w:sz="0" w:val="nil"/>
              </w:pBdr>
              <w:ind w:left="-72" w:firstLine="0"/>
              <w:jc w:val="both"/>
              <w:rPr>
                <w:color w:val="000000"/>
                <w:sz w:val="24"/>
                <w:szCs w:val="24"/>
              </w:rPr>
            </w:pPr>
            <w:r w:rsidDel="00000000" w:rsidR="00000000" w:rsidRPr="00000000">
              <w:rPr>
                <w:color w:val="000000"/>
                <w:sz w:val="24"/>
                <w:szCs w:val="24"/>
                <w:rtl w:val="0"/>
              </w:rPr>
              <w:t xml:space="preserve">15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15">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16">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17">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18">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19">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1A">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26</w:t>
            </w:r>
          </w:p>
        </w:tc>
      </w:tr>
      <w:tr>
        <w:trPr>
          <w:cantSplit w:val="0"/>
          <w:trHeight w:val="255"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1B">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Разом за 3 семестр</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1C">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60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1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1E">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1F">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20">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21">
            <w:pPr>
              <w:pBdr>
                <w:top w:space="0" w:sz="0" w:val="nil"/>
                <w:left w:space="0" w:sz="0" w:val="nil"/>
                <w:bottom w:space="0" w:sz="0" w:val="nil"/>
                <w:right w:space="0" w:sz="0" w:val="nil"/>
                <w:between w:space="0" w:sz="0" w:val="nil"/>
              </w:pBdr>
              <w:ind w:left="-72" w:firstLine="0"/>
              <w:jc w:val="both"/>
              <w:rPr>
                <w:color w:val="000000"/>
                <w:sz w:val="24"/>
                <w:szCs w:val="24"/>
              </w:rPr>
            </w:pPr>
            <w:r w:rsidDel="00000000" w:rsidR="00000000" w:rsidRPr="00000000">
              <w:rPr>
                <w:b w:val="1"/>
                <w:color w:val="000000"/>
                <w:sz w:val="24"/>
                <w:szCs w:val="24"/>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22">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60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23">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24">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25">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26">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27">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52</w:t>
            </w:r>
            <w:r w:rsidDel="00000000" w:rsidR="00000000" w:rsidRPr="00000000">
              <w:rPr>
                <w:rtl w:val="0"/>
              </w:rPr>
            </w:r>
          </w:p>
        </w:tc>
      </w:tr>
      <w:tr>
        <w:trPr>
          <w:cantSplit w:val="0"/>
          <w:trHeight w:val="294"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28">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Разом за 1-3 семестри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29">
            <w:pPr>
              <w:pBdr>
                <w:top w:space="0" w:sz="0" w:val="nil"/>
                <w:left w:space="0" w:sz="0" w:val="nil"/>
                <w:bottom w:space="0" w:sz="0" w:val="nil"/>
                <w:right w:space="0" w:sz="0" w:val="nil"/>
                <w:between w:space="0" w:sz="0" w:val="nil"/>
              </w:pBdr>
              <w:ind w:left="-113" w:firstLine="0"/>
              <w:jc w:val="center"/>
              <w:rPr>
                <w:color w:val="000000"/>
                <w:sz w:val="24"/>
                <w:szCs w:val="24"/>
              </w:rPr>
            </w:pPr>
            <w:r w:rsidDel="00000000" w:rsidR="00000000" w:rsidRPr="00000000">
              <w:rPr>
                <w:b w:val="1"/>
                <w:color w:val="000000"/>
                <w:sz w:val="24"/>
                <w:szCs w:val="24"/>
                <w:rtl w:val="0"/>
              </w:rPr>
              <w:t xml:space="preserve">180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2A">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2B">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90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2C">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2D">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2E">
            <w:pPr>
              <w:pBdr>
                <w:top w:space="0" w:sz="0" w:val="nil"/>
                <w:left w:space="0" w:sz="0" w:val="nil"/>
                <w:bottom w:space="0" w:sz="0" w:val="nil"/>
                <w:right w:space="0" w:sz="0" w:val="nil"/>
                <w:between w:space="0" w:sz="0" w:val="nil"/>
              </w:pBdr>
              <w:ind w:left="-78" w:firstLine="0"/>
              <w:jc w:val="center"/>
              <w:rPr>
                <w:color w:val="000000"/>
                <w:sz w:val="24"/>
                <w:szCs w:val="24"/>
              </w:rPr>
            </w:pPr>
            <w:r w:rsidDel="00000000" w:rsidR="00000000" w:rsidRPr="00000000">
              <w:rPr>
                <w:b w:val="1"/>
                <w:color w:val="000000"/>
                <w:sz w:val="24"/>
                <w:szCs w:val="24"/>
                <w:rtl w:val="0"/>
              </w:rPr>
              <w:t xml:space="preserve">90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2F">
            <w:pPr>
              <w:pBdr>
                <w:top w:space="0" w:sz="0" w:val="nil"/>
                <w:left w:space="0" w:sz="0" w:val="nil"/>
                <w:bottom w:space="0" w:sz="0" w:val="nil"/>
                <w:right w:space="0" w:sz="0" w:val="nil"/>
                <w:between w:space="0" w:sz="0" w:val="nil"/>
              </w:pBdr>
              <w:ind w:left="-57" w:firstLine="0"/>
              <w:jc w:val="both"/>
              <w:rPr>
                <w:color w:val="000000"/>
                <w:sz w:val="24"/>
                <w:szCs w:val="24"/>
              </w:rPr>
            </w:pPr>
            <w:r w:rsidDel="00000000" w:rsidR="00000000" w:rsidRPr="00000000">
              <w:rPr>
                <w:b w:val="1"/>
                <w:color w:val="000000"/>
                <w:sz w:val="24"/>
                <w:szCs w:val="24"/>
                <w:rtl w:val="0"/>
              </w:rPr>
              <w:t xml:space="preserve">180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30">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31">
            <w:pPr>
              <w:pBdr>
                <w:top w:space="0" w:sz="0" w:val="nil"/>
                <w:left w:space="0" w:sz="0" w:val="nil"/>
                <w:bottom w:space="0" w:sz="0" w:val="nil"/>
                <w:right w:space="0" w:sz="0" w:val="nil"/>
                <w:between w:space="0" w:sz="0" w:val="nil"/>
              </w:pBdr>
              <w:ind w:left="-113" w:right="-113" w:firstLine="0"/>
              <w:jc w:val="both"/>
              <w:rPr>
                <w:color w:val="000000"/>
                <w:sz w:val="24"/>
                <w:szCs w:val="24"/>
              </w:rPr>
            </w:pPr>
            <w:r w:rsidDel="00000000" w:rsidR="00000000" w:rsidRPr="00000000">
              <w:rPr>
                <w:b w:val="1"/>
                <w:color w:val="000000"/>
                <w:sz w:val="24"/>
                <w:szCs w:val="24"/>
                <w:rtl w:val="0"/>
              </w:rPr>
              <w:t xml:space="preserve">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32">
            <w:pPr>
              <w:pBdr>
                <w:top w:space="0" w:sz="0" w:val="nil"/>
                <w:left w:space="0" w:sz="0" w:val="nil"/>
                <w:bottom w:space="0" w:sz="0" w:val="nil"/>
                <w:right w:space="0" w:sz="0" w:val="nil"/>
                <w:between w:space="0" w:sz="0" w:val="nil"/>
              </w:pBdr>
              <w:ind w:left="-113" w:right="-113" w:firstLine="0"/>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33">
            <w:pPr>
              <w:pBdr>
                <w:top w:space="0" w:sz="0" w:val="nil"/>
                <w:left w:space="0" w:sz="0" w:val="nil"/>
                <w:bottom w:space="0" w:sz="0" w:val="nil"/>
                <w:right w:space="0" w:sz="0" w:val="nil"/>
                <w:between w:space="0" w:sz="0" w:val="nil"/>
              </w:pBdr>
              <w:ind w:left="-113" w:right="-113" w:firstLine="0"/>
              <w:jc w:val="both"/>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234">
            <w:pPr>
              <w:pBdr>
                <w:top w:space="0" w:sz="0" w:val="nil"/>
                <w:left w:space="0" w:sz="0" w:val="nil"/>
                <w:bottom w:space="0" w:sz="0" w:val="nil"/>
                <w:right w:space="0" w:sz="0" w:val="nil"/>
                <w:between w:space="0" w:sz="0" w:val="nil"/>
              </w:pBdr>
              <w:ind w:left="-113" w:right="-113" w:firstLine="0"/>
              <w:jc w:val="both"/>
              <w:rPr>
                <w:color w:val="000000"/>
                <w:sz w:val="24"/>
                <w:szCs w:val="24"/>
              </w:rPr>
            </w:pPr>
            <w:r w:rsidDel="00000000" w:rsidR="00000000" w:rsidRPr="00000000">
              <w:rPr>
                <w:b w:val="1"/>
                <w:color w:val="000000"/>
                <w:sz w:val="24"/>
                <w:szCs w:val="24"/>
                <w:rtl w:val="0"/>
              </w:rPr>
              <w:t xml:space="preserve">156</w:t>
            </w:r>
            <w:r w:rsidDel="00000000" w:rsidR="00000000" w:rsidRPr="00000000">
              <w:rPr>
                <w:rtl w:val="0"/>
              </w:rPr>
            </w:r>
          </w:p>
        </w:tc>
      </w:tr>
    </w:tbl>
    <w:p w:rsidR="00000000" w:rsidDel="00000000" w:rsidP="00000000" w:rsidRDefault="00000000" w:rsidRPr="00000000" w14:paraId="00000235">
      <w:pPr>
        <w:pBdr>
          <w:top w:space="0" w:sz="0" w:val="nil"/>
          <w:left w:space="0" w:sz="0" w:val="nil"/>
          <w:bottom w:space="0" w:sz="0" w:val="nil"/>
          <w:right w:space="0" w:sz="0" w:val="nil"/>
          <w:between w:space="0" w:sz="0" w:val="nil"/>
        </w:pBdr>
        <w:spacing w:line="360" w:lineRule="auto"/>
        <w:jc w:val="center"/>
        <w:rPr>
          <w:i w:val="1"/>
          <w:color w:val="000000"/>
          <w:sz w:val="24"/>
          <w:szCs w:val="24"/>
        </w:rPr>
      </w:pPr>
      <w:r w:rsidDel="00000000" w:rsidR="00000000" w:rsidRPr="00000000">
        <w:rPr>
          <w:b w:val="1"/>
          <w:i w:val="1"/>
          <w:color w:val="000000"/>
          <w:sz w:val="24"/>
          <w:szCs w:val="24"/>
          <w:rtl w:val="0"/>
        </w:rPr>
        <w:t xml:space="preserve">Теми практичних занять </w:t>
      </w:r>
      <w:r w:rsidDel="00000000" w:rsidR="00000000" w:rsidRPr="00000000">
        <w:rPr>
          <w:rtl w:val="0"/>
        </w:rPr>
      </w:r>
    </w:p>
    <w:tbl>
      <w:tblPr>
        <w:tblStyle w:val="Table3"/>
        <w:tblW w:w="9889.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8"/>
        <w:gridCol w:w="8470"/>
        <w:gridCol w:w="494"/>
        <w:gridCol w:w="467"/>
        <w:tblGridChange w:id="0">
          <w:tblGrid>
            <w:gridCol w:w="458"/>
            <w:gridCol w:w="8470"/>
            <w:gridCol w:w="494"/>
            <w:gridCol w:w="467"/>
          </w:tblGrid>
        </w:tblGridChange>
      </w:tblGrid>
      <w:tr>
        <w:trPr>
          <w:cantSplit w:val="1"/>
          <w:tblHeader w:val="0"/>
        </w:trPr>
        <w:tc>
          <w:tcPr>
            <w:vMerge w:val="restart"/>
          </w:tcPr>
          <w:p w:rsidR="00000000" w:rsidDel="00000000" w:rsidP="00000000" w:rsidRDefault="00000000" w:rsidRPr="00000000" w14:paraId="00000236">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w:t>
            </w:r>
            <w:r w:rsidDel="00000000" w:rsidR="00000000" w:rsidRPr="00000000">
              <w:rPr>
                <w:rtl w:val="0"/>
              </w:rPr>
            </w:r>
          </w:p>
        </w:tc>
        <w:tc>
          <w:tcPr>
            <w:vMerge w:val="restart"/>
          </w:tcPr>
          <w:p w:rsidR="00000000" w:rsidDel="00000000" w:rsidP="00000000" w:rsidRDefault="00000000" w:rsidRPr="00000000" w14:paraId="00000237">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Назва теми</w:t>
            </w:r>
            <w:r w:rsidDel="00000000" w:rsidR="00000000" w:rsidRPr="00000000">
              <w:rPr>
                <w:rtl w:val="0"/>
              </w:rPr>
            </w:r>
          </w:p>
        </w:tc>
        <w:tc>
          <w:tcPr>
            <w:gridSpan w:val="2"/>
          </w:tcPr>
          <w:p w:rsidR="00000000" w:rsidDel="00000000" w:rsidP="00000000" w:rsidRDefault="00000000" w:rsidRPr="00000000" w14:paraId="0000023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години</w:t>
            </w:r>
            <w:r w:rsidDel="00000000" w:rsidR="00000000" w:rsidRPr="00000000">
              <w:rPr>
                <w:rtl w:val="0"/>
              </w:rPr>
            </w:r>
          </w:p>
        </w:tc>
      </w:tr>
      <w:tr>
        <w:trPr>
          <w:cantSplit w:val="1"/>
          <w:tblHeader w:val="0"/>
        </w:trPr>
        <w:tc>
          <w:tcPr>
            <w:vMerge w:val="continue"/>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23C">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дф</w:t>
            </w:r>
            <w:r w:rsidDel="00000000" w:rsidR="00000000" w:rsidRPr="00000000">
              <w:rPr>
                <w:rtl w:val="0"/>
              </w:rPr>
            </w:r>
          </w:p>
        </w:tc>
        <w:tc>
          <w:tcPr/>
          <w:p w:rsidR="00000000" w:rsidDel="00000000" w:rsidP="00000000" w:rsidRDefault="00000000" w:rsidRPr="00000000" w14:paraId="0000023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зф</w:t>
            </w:r>
            <w:r w:rsidDel="00000000" w:rsidR="00000000" w:rsidRPr="00000000">
              <w:rPr>
                <w:rtl w:val="0"/>
              </w:rPr>
            </w:r>
          </w:p>
        </w:tc>
      </w:tr>
      <w:tr>
        <w:trPr>
          <w:cantSplit w:val="0"/>
          <w:tblHeader w:val="0"/>
        </w:trPr>
        <w:tc>
          <w:tcPr>
            <w:gridSpan w:val="4"/>
          </w:tcPr>
          <w:p w:rsidR="00000000" w:rsidDel="00000000" w:rsidP="00000000" w:rsidRDefault="00000000" w:rsidRPr="00000000" w14:paraId="0000023E">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Змістовий модуль 1 Тема 1:</w:t>
            </w:r>
            <w:r w:rsidDel="00000000" w:rsidR="00000000" w:rsidRPr="00000000">
              <w:rPr>
                <w:rtl w:val="0"/>
              </w:rPr>
            </w:r>
          </w:p>
        </w:tc>
      </w:tr>
      <w:tr>
        <w:trPr>
          <w:cantSplit w:val="0"/>
          <w:tblHeader w:val="0"/>
        </w:trPr>
        <w:tc>
          <w:tcPr/>
          <w:p w:rsidR="00000000" w:rsidDel="00000000" w:rsidP="00000000" w:rsidRDefault="00000000" w:rsidRPr="00000000" w14:paraId="00000242">
            <w:pPr>
              <w:numPr>
                <w:ilvl w:val="0"/>
                <w:numId w:val="4"/>
              </w:numPr>
              <w:pBdr>
                <w:top w:space="0" w:sz="0" w:val="nil"/>
                <w:left w:space="0" w:sz="0" w:val="nil"/>
                <w:bottom w:space="0" w:sz="0" w:val="nil"/>
                <w:right w:space="0" w:sz="0" w:val="nil"/>
                <w:between w:space="0" w:sz="0" w:val="nil"/>
              </w:pBdr>
              <w:ind w:left="-57" w:right="-57" w:firstLine="0"/>
              <w:jc w:val="both"/>
              <w:rPr>
                <w:color w:val="000000"/>
                <w:sz w:val="24"/>
                <w:szCs w:val="24"/>
              </w:rPr>
            </w:pPr>
            <w:r w:rsidDel="00000000" w:rsidR="00000000" w:rsidRPr="00000000">
              <w:rPr>
                <w:rtl w:val="0"/>
              </w:rPr>
            </w:r>
          </w:p>
        </w:tc>
        <w:tc>
          <w:tcPr/>
          <w:p w:rsidR="00000000" w:rsidDel="00000000" w:rsidP="00000000" w:rsidRDefault="00000000" w:rsidRPr="00000000" w14:paraId="00000243">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Провідні університети світу. Допоміжні дієслова. </w:t>
            </w:r>
          </w:p>
        </w:tc>
        <w:tc>
          <w:tcPr/>
          <w:p w:rsidR="00000000" w:rsidDel="00000000" w:rsidP="00000000" w:rsidRDefault="00000000" w:rsidRPr="00000000" w14:paraId="00000244">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45">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2</w:t>
            </w:r>
          </w:p>
        </w:tc>
      </w:tr>
      <w:tr>
        <w:trPr>
          <w:cantSplit w:val="0"/>
          <w:tblHeader w:val="0"/>
        </w:trPr>
        <w:tc>
          <w:tcPr/>
          <w:p w:rsidR="00000000" w:rsidDel="00000000" w:rsidP="00000000" w:rsidRDefault="00000000" w:rsidRPr="00000000" w14:paraId="00000246">
            <w:pPr>
              <w:numPr>
                <w:ilvl w:val="0"/>
                <w:numId w:val="4"/>
              </w:numPr>
              <w:pBdr>
                <w:top w:space="0" w:sz="0" w:val="nil"/>
                <w:left w:space="0" w:sz="0" w:val="nil"/>
                <w:bottom w:space="0" w:sz="0" w:val="nil"/>
                <w:right w:space="0" w:sz="0" w:val="nil"/>
                <w:between w:space="0" w:sz="0" w:val="nil"/>
              </w:pBdr>
              <w:ind w:left="-57" w:right="-57" w:firstLine="0"/>
              <w:jc w:val="both"/>
              <w:rPr>
                <w:color w:val="000000"/>
                <w:sz w:val="24"/>
                <w:szCs w:val="24"/>
              </w:rPr>
            </w:pPr>
            <w:r w:rsidDel="00000000" w:rsidR="00000000" w:rsidRPr="00000000">
              <w:rPr>
                <w:rtl w:val="0"/>
              </w:rPr>
            </w:r>
          </w:p>
        </w:tc>
        <w:tc>
          <w:tcPr/>
          <w:p w:rsidR="00000000" w:rsidDel="00000000" w:rsidP="00000000" w:rsidRDefault="00000000" w:rsidRPr="00000000" w14:paraId="00000247">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Підготовка майбутніх філологів. Неправильні дієслова</w:t>
            </w:r>
          </w:p>
        </w:tc>
        <w:tc>
          <w:tcPr/>
          <w:p w:rsidR="00000000" w:rsidDel="00000000" w:rsidP="00000000" w:rsidRDefault="00000000" w:rsidRPr="00000000" w14:paraId="0000024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49">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4A">
            <w:pPr>
              <w:numPr>
                <w:ilvl w:val="0"/>
                <w:numId w:val="4"/>
              </w:numPr>
              <w:pBdr>
                <w:top w:space="0" w:sz="0" w:val="nil"/>
                <w:left w:space="0" w:sz="0" w:val="nil"/>
                <w:bottom w:space="0" w:sz="0" w:val="nil"/>
                <w:right w:space="0" w:sz="0" w:val="nil"/>
                <w:between w:space="0" w:sz="0" w:val="nil"/>
              </w:pBdr>
              <w:ind w:left="-57" w:right="-57" w:firstLine="0"/>
              <w:jc w:val="both"/>
              <w:rPr>
                <w:color w:val="000000"/>
                <w:sz w:val="24"/>
                <w:szCs w:val="24"/>
              </w:rPr>
            </w:pPr>
            <w:r w:rsidDel="00000000" w:rsidR="00000000" w:rsidRPr="00000000">
              <w:rPr>
                <w:rtl w:val="0"/>
              </w:rPr>
            </w:r>
          </w:p>
        </w:tc>
        <w:tc>
          <w:tcPr/>
          <w:p w:rsidR="00000000" w:rsidDel="00000000" w:rsidP="00000000" w:rsidRDefault="00000000" w:rsidRPr="00000000" w14:paraId="0000024B">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Розвиток усного мовлення на тему 1 модуль 1. Минулий неозначений час.</w:t>
            </w:r>
          </w:p>
        </w:tc>
        <w:tc>
          <w:tcPr/>
          <w:p w:rsidR="00000000" w:rsidDel="00000000" w:rsidP="00000000" w:rsidRDefault="00000000" w:rsidRPr="00000000" w14:paraId="0000024C">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4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4E">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Змістовий модуль 1 Тема 2:</w:t>
            </w:r>
            <w:r w:rsidDel="00000000" w:rsidR="00000000" w:rsidRPr="00000000">
              <w:rPr>
                <w:rtl w:val="0"/>
              </w:rPr>
            </w:r>
          </w:p>
        </w:tc>
      </w:tr>
      <w:tr>
        <w:trPr>
          <w:cantSplit w:val="0"/>
          <w:tblHeader w:val="0"/>
        </w:trPr>
        <w:tc>
          <w:tcPr/>
          <w:p w:rsidR="00000000" w:rsidDel="00000000" w:rsidP="00000000" w:rsidRDefault="00000000" w:rsidRPr="00000000" w14:paraId="00000252">
            <w:pPr>
              <w:numPr>
                <w:ilvl w:val="0"/>
                <w:numId w:val="4"/>
              </w:numPr>
              <w:pBdr>
                <w:top w:space="0" w:sz="0" w:val="nil"/>
                <w:left w:space="0" w:sz="0" w:val="nil"/>
                <w:bottom w:space="0" w:sz="0" w:val="nil"/>
                <w:right w:space="0" w:sz="0" w:val="nil"/>
                <w:between w:space="0" w:sz="0" w:val="nil"/>
              </w:pBdr>
              <w:ind w:left="-57" w:right="-57" w:firstLine="0"/>
              <w:jc w:val="both"/>
              <w:rPr>
                <w:color w:val="000000"/>
                <w:sz w:val="24"/>
                <w:szCs w:val="24"/>
              </w:rPr>
            </w:pPr>
            <w:r w:rsidDel="00000000" w:rsidR="00000000" w:rsidRPr="00000000">
              <w:rPr>
                <w:rtl w:val="0"/>
              </w:rPr>
            </w:r>
          </w:p>
        </w:tc>
        <w:tc>
          <w:tcPr/>
          <w:p w:rsidR="00000000" w:rsidDel="00000000" w:rsidP="00000000" w:rsidRDefault="00000000" w:rsidRPr="00000000" w14:paraId="00000253">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Спеціальність філолога. Прислівники частотності в теперішніх часах.</w:t>
            </w:r>
          </w:p>
        </w:tc>
        <w:tc>
          <w:tcPr/>
          <w:p w:rsidR="00000000" w:rsidDel="00000000" w:rsidP="00000000" w:rsidRDefault="00000000" w:rsidRPr="00000000" w14:paraId="00000254">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55">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2</w:t>
            </w:r>
          </w:p>
        </w:tc>
      </w:tr>
      <w:tr>
        <w:trPr>
          <w:cantSplit w:val="0"/>
          <w:tblHeader w:val="0"/>
        </w:trPr>
        <w:tc>
          <w:tcPr/>
          <w:p w:rsidR="00000000" w:rsidDel="00000000" w:rsidP="00000000" w:rsidRDefault="00000000" w:rsidRPr="00000000" w14:paraId="00000256">
            <w:pPr>
              <w:numPr>
                <w:ilvl w:val="0"/>
                <w:numId w:val="4"/>
              </w:numPr>
              <w:pBdr>
                <w:top w:space="0" w:sz="0" w:val="nil"/>
                <w:left w:space="0" w:sz="0" w:val="nil"/>
                <w:bottom w:space="0" w:sz="0" w:val="nil"/>
                <w:right w:space="0" w:sz="0" w:val="nil"/>
                <w:between w:space="0" w:sz="0" w:val="nil"/>
              </w:pBdr>
              <w:ind w:left="-57" w:right="-57" w:firstLine="0"/>
              <w:jc w:val="both"/>
              <w:rPr>
                <w:color w:val="000000"/>
                <w:sz w:val="24"/>
                <w:szCs w:val="24"/>
              </w:rPr>
            </w:pPr>
            <w:r w:rsidDel="00000000" w:rsidR="00000000" w:rsidRPr="00000000">
              <w:rPr>
                <w:rtl w:val="0"/>
              </w:rPr>
            </w:r>
          </w:p>
        </w:tc>
        <w:tc>
          <w:tcPr/>
          <w:p w:rsidR="00000000" w:rsidDel="00000000" w:rsidP="00000000" w:rsidRDefault="00000000" w:rsidRPr="00000000" w14:paraId="00000257">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Практичне застосування філології. Питання в теперішніх часах.</w:t>
            </w:r>
          </w:p>
        </w:tc>
        <w:tc>
          <w:tcPr/>
          <w:p w:rsidR="00000000" w:rsidDel="00000000" w:rsidP="00000000" w:rsidRDefault="00000000" w:rsidRPr="00000000" w14:paraId="0000025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59">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5A">
            <w:pPr>
              <w:numPr>
                <w:ilvl w:val="0"/>
                <w:numId w:val="4"/>
              </w:numPr>
              <w:pBdr>
                <w:top w:space="0" w:sz="0" w:val="nil"/>
                <w:left w:space="0" w:sz="0" w:val="nil"/>
                <w:bottom w:space="0" w:sz="0" w:val="nil"/>
                <w:right w:space="0" w:sz="0" w:val="nil"/>
                <w:between w:space="0" w:sz="0" w:val="nil"/>
              </w:pBdr>
              <w:ind w:left="-57" w:right="-57" w:firstLine="0"/>
              <w:jc w:val="both"/>
              <w:rPr>
                <w:color w:val="000000"/>
                <w:sz w:val="24"/>
                <w:szCs w:val="24"/>
              </w:rPr>
            </w:pPr>
            <w:r w:rsidDel="00000000" w:rsidR="00000000" w:rsidRPr="00000000">
              <w:rPr>
                <w:rtl w:val="0"/>
              </w:rPr>
            </w:r>
          </w:p>
        </w:tc>
        <w:tc>
          <w:tcPr/>
          <w:p w:rsidR="00000000" w:rsidDel="00000000" w:rsidP="00000000" w:rsidRDefault="00000000" w:rsidRPr="00000000" w14:paraId="0000025B">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Теперішній неозначений та тривалий часи. Дієслова </w:t>
            </w:r>
            <w:r w:rsidDel="00000000" w:rsidR="00000000" w:rsidRPr="00000000">
              <w:rPr>
                <w:i w:val="1"/>
                <w:color w:val="000000"/>
                <w:sz w:val="24"/>
                <w:szCs w:val="24"/>
                <w:rtl w:val="0"/>
              </w:rPr>
              <w:t xml:space="preserve">like / dislike</w:t>
            </w:r>
            <w:r w:rsidDel="00000000" w:rsidR="00000000" w:rsidRPr="00000000">
              <w:rPr>
                <w:color w:val="000000"/>
                <w:sz w:val="24"/>
                <w:szCs w:val="24"/>
                <w:rtl w:val="0"/>
              </w:rPr>
              <w:t xml:space="preserve">. Закріплення теперішніх часів.</w:t>
            </w:r>
          </w:p>
        </w:tc>
        <w:tc>
          <w:tcPr/>
          <w:p w:rsidR="00000000" w:rsidDel="00000000" w:rsidP="00000000" w:rsidRDefault="00000000" w:rsidRPr="00000000" w14:paraId="0000025C">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5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5E">
            <w:pPr>
              <w:numPr>
                <w:ilvl w:val="0"/>
                <w:numId w:val="4"/>
              </w:numPr>
              <w:pBdr>
                <w:top w:space="0" w:sz="0" w:val="nil"/>
                <w:left w:space="0" w:sz="0" w:val="nil"/>
                <w:bottom w:space="0" w:sz="0" w:val="nil"/>
                <w:right w:space="0" w:sz="0" w:val="nil"/>
                <w:between w:space="0" w:sz="0" w:val="nil"/>
              </w:pBdr>
              <w:ind w:left="-57" w:right="-57" w:firstLine="0"/>
              <w:jc w:val="both"/>
              <w:rPr>
                <w:color w:val="000000"/>
                <w:sz w:val="24"/>
                <w:szCs w:val="24"/>
              </w:rPr>
            </w:pPr>
            <w:r w:rsidDel="00000000" w:rsidR="00000000" w:rsidRPr="00000000">
              <w:rPr>
                <w:rtl w:val="0"/>
              </w:rPr>
            </w:r>
          </w:p>
        </w:tc>
        <w:tc>
          <w:tcPr/>
          <w:p w:rsidR="00000000" w:rsidDel="00000000" w:rsidP="00000000" w:rsidRDefault="00000000" w:rsidRPr="00000000" w14:paraId="0000025F">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Розвиток усного мовлення на тему 2 модуль 1.</w:t>
            </w:r>
          </w:p>
        </w:tc>
        <w:tc>
          <w:tcPr/>
          <w:p w:rsidR="00000000" w:rsidDel="00000000" w:rsidP="00000000" w:rsidRDefault="00000000" w:rsidRPr="00000000" w14:paraId="00000260">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3</w:t>
            </w:r>
          </w:p>
        </w:tc>
        <w:tc>
          <w:tcPr/>
          <w:p w:rsidR="00000000" w:rsidDel="00000000" w:rsidP="00000000" w:rsidRDefault="00000000" w:rsidRPr="00000000" w14:paraId="00000261">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62">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Змістовий модуль 2 Тема 3:</w:t>
            </w:r>
            <w:r w:rsidDel="00000000" w:rsidR="00000000" w:rsidRPr="00000000">
              <w:rPr>
                <w:rtl w:val="0"/>
              </w:rPr>
            </w:r>
          </w:p>
        </w:tc>
      </w:tr>
      <w:tr>
        <w:trPr>
          <w:cantSplit w:val="0"/>
          <w:tblHeader w:val="0"/>
        </w:trPr>
        <w:tc>
          <w:tcPr/>
          <w:p w:rsidR="00000000" w:rsidDel="00000000" w:rsidP="00000000" w:rsidRDefault="00000000" w:rsidRPr="00000000" w14:paraId="00000266">
            <w:pPr>
              <w:numPr>
                <w:ilvl w:val="0"/>
                <w:numId w:val="4"/>
              </w:numPr>
              <w:pBdr>
                <w:top w:space="0" w:sz="0" w:val="nil"/>
                <w:left w:space="0" w:sz="0" w:val="nil"/>
                <w:bottom w:space="0" w:sz="0" w:val="nil"/>
                <w:right w:space="0" w:sz="0" w:val="nil"/>
                <w:between w:space="0" w:sz="0" w:val="nil"/>
              </w:pBdr>
              <w:ind w:left="-57" w:right="-57" w:firstLine="0"/>
              <w:jc w:val="both"/>
              <w:rPr>
                <w:color w:val="000000"/>
                <w:sz w:val="24"/>
                <w:szCs w:val="24"/>
              </w:rPr>
            </w:pPr>
            <w:r w:rsidDel="00000000" w:rsidR="00000000" w:rsidRPr="00000000">
              <w:rPr>
                <w:rtl w:val="0"/>
              </w:rPr>
            </w:r>
          </w:p>
        </w:tc>
        <w:tc>
          <w:tcPr/>
          <w:p w:rsidR="00000000" w:rsidDel="00000000" w:rsidP="00000000" w:rsidRDefault="00000000" w:rsidRPr="00000000" w14:paraId="00000267">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Короткий огляд історії сучасної української літератури. Модальні дієслова </w:t>
            </w:r>
            <w:r w:rsidDel="00000000" w:rsidR="00000000" w:rsidRPr="00000000">
              <w:rPr>
                <w:i w:val="1"/>
                <w:color w:val="000000"/>
                <w:sz w:val="24"/>
                <w:szCs w:val="24"/>
                <w:rtl w:val="0"/>
              </w:rPr>
              <w:t xml:space="preserve">can, must, have to</w:t>
            </w:r>
            <w:r w:rsidDel="00000000" w:rsidR="00000000" w:rsidRPr="00000000">
              <w:rPr>
                <w:color w:val="000000"/>
                <w:sz w:val="24"/>
                <w:szCs w:val="24"/>
                <w:rtl w:val="0"/>
              </w:rPr>
              <w:t xml:space="preserve">.</w:t>
            </w:r>
          </w:p>
        </w:tc>
        <w:tc>
          <w:tcPr/>
          <w:p w:rsidR="00000000" w:rsidDel="00000000" w:rsidP="00000000" w:rsidRDefault="00000000" w:rsidRPr="00000000" w14:paraId="0000026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69">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2</w:t>
            </w:r>
          </w:p>
        </w:tc>
      </w:tr>
      <w:tr>
        <w:trPr>
          <w:cantSplit w:val="0"/>
          <w:tblHeader w:val="0"/>
        </w:trPr>
        <w:tc>
          <w:tcPr/>
          <w:p w:rsidR="00000000" w:rsidDel="00000000" w:rsidP="00000000" w:rsidRDefault="00000000" w:rsidRPr="00000000" w14:paraId="0000026A">
            <w:pPr>
              <w:numPr>
                <w:ilvl w:val="0"/>
                <w:numId w:val="4"/>
              </w:numPr>
              <w:pBdr>
                <w:top w:space="0" w:sz="0" w:val="nil"/>
                <w:left w:space="0" w:sz="0" w:val="nil"/>
                <w:bottom w:space="0" w:sz="0" w:val="nil"/>
                <w:right w:space="0" w:sz="0" w:val="nil"/>
                <w:between w:space="0" w:sz="0" w:val="nil"/>
              </w:pBdr>
              <w:ind w:left="-57" w:right="-57" w:firstLine="0"/>
              <w:jc w:val="both"/>
              <w:rPr>
                <w:color w:val="000000"/>
                <w:sz w:val="24"/>
                <w:szCs w:val="24"/>
              </w:rPr>
            </w:pPr>
            <w:r w:rsidDel="00000000" w:rsidR="00000000" w:rsidRPr="00000000">
              <w:rPr>
                <w:rtl w:val="0"/>
              </w:rPr>
            </w:r>
          </w:p>
        </w:tc>
        <w:tc>
          <w:tcPr/>
          <w:p w:rsidR="00000000" w:rsidDel="00000000" w:rsidP="00000000" w:rsidRDefault="00000000" w:rsidRPr="00000000" w14:paraId="0000026B">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Сучасна філологія. Запитання без допоміжних дієслів.</w:t>
            </w:r>
          </w:p>
        </w:tc>
        <w:tc>
          <w:tcPr/>
          <w:p w:rsidR="00000000" w:rsidDel="00000000" w:rsidP="00000000" w:rsidRDefault="00000000" w:rsidRPr="00000000" w14:paraId="0000026C">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6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6E">
            <w:pPr>
              <w:numPr>
                <w:ilvl w:val="0"/>
                <w:numId w:val="4"/>
              </w:numPr>
              <w:pBdr>
                <w:top w:space="0" w:sz="0" w:val="nil"/>
                <w:left w:space="0" w:sz="0" w:val="nil"/>
                <w:bottom w:space="0" w:sz="0" w:val="nil"/>
                <w:right w:space="0" w:sz="0" w:val="nil"/>
                <w:between w:space="0" w:sz="0" w:val="nil"/>
              </w:pBdr>
              <w:ind w:left="-57" w:right="-57" w:firstLine="0"/>
              <w:jc w:val="both"/>
              <w:rPr>
                <w:color w:val="000000"/>
                <w:sz w:val="24"/>
                <w:szCs w:val="24"/>
              </w:rPr>
            </w:pPr>
            <w:r w:rsidDel="00000000" w:rsidR="00000000" w:rsidRPr="00000000">
              <w:rPr>
                <w:rtl w:val="0"/>
              </w:rPr>
            </w:r>
          </w:p>
        </w:tc>
        <w:tc>
          <w:tcPr/>
          <w:p w:rsidR="00000000" w:rsidDel="00000000" w:rsidP="00000000" w:rsidRDefault="00000000" w:rsidRPr="00000000" w14:paraId="0000026F">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Розвиток усного мовлення на тему 3 модуль 2. </w:t>
            </w:r>
            <w:r w:rsidDel="00000000" w:rsidR="00000000" w:rsidRPr="00000000">
              <w:rPr>
                <w:i w:val="1"/>
                <w:color w:val="000000"/>
                <w:sz w:val="24"/>
                <w:szCs w:val="24"/>
                <w:rtl w:val="0"/>
              </w:rPr>
              <w:t xml:space="preserve">Be going to</w:t>
            </w:r>
            <w:r w:rsidDel="00000000" w:rsidR="00000000" w:rsidRPr="00000000">
              <w:rPr>
                <w:color w:val="000000"/>
                <w:sz w:val="24"/>
                <w:szCs w:val="24"/>
                <w:rtl w:val="0"/>
              </w:rPr>
              <w:t xml:space="preserve"> для вираження майбутньої дії.</w:t>
            </w:r>
          </w:p>
        </w:tc>
        <w:tc>
          <w:tcPr/>
          <w:p w:rsidR="00000000" w:rsidDel="00000000" w:rsidP="00000000" w:rsidRDefault="00000000" w:rsidRPr="00000000" w14:paraId="00000270">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71">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72">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Змістовий модуль 2 Тема 4:</w:t>
            </w:r>
            <w:r w:rsidDel="00000000" w:rsidR="00000000" w:rsidRPr="00000000">
              <w:rPr>
                <w:rtl w:val="0"/>
              </w:rPr>
            </w:r>
          </w:p>
        </w:tc>
      </w:tr>
      <w:tr>
        <w:trPr>
          <w:cantSplit w:val="0"/>
          <w:tblHeader w:val="0"/>
        </w:trPr>
        <w:tc>
          <w:tcPr/>
          <w:p w:rsidR="00000000" w:rsidDel="00000000" w:rsidP="00000000" w:rsidRDefault="00000000" w:rsidRPr="00000000" w14:paraId="00000276">
            <w:pPr>
              <w:numPr>
                <w:ilvl w:val="0"/>
                <w:numId w:val="4"/>
              </w:numPr>
              <w:pBdr>
                <w:top w:space="0" w:sz="0" w:val="nil"/>
                <w:left w:space="0" w:sz="0" w:val="nil"/>
                <w:bottom w:space="0" w:sz="0" w:val="nil"/>
                <w:right w:space="0" w:sz="0" w:val="nil"/>
                <w:between w:space="0" w:sz="0" w:val="nil"/>
              </w:pBdr>
              <w:ind w:left="-57" w:right="-57" w:firstLine="0"/>
              <w:jc w:val="both"/>
              <w:rPr>
                <w:color w:val="000000"/>
                <w:sz w:val="24"/>
                <w:szCs w:val="24"/>
              </w:rPr>
            </w:pPr>
            <w:r w:rsidDel="00000000" w:rsidR="00000000" w:rsidRPr="00000000">
              <w:rPr>
                <w:rtl w:val="0"/>
              </w:rPr>
            </w:r>
          </w:p>
        </w:tc>
        <w:tc>
          <w:tcPr/>
          <w:p w:rsidR="00000000" w:rsidDel="00000000" w:rsidP="00000000" w:rsidRDefault="00000000" w:rsidRPr="00000000" w14:paraId="00000277">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Приховані таланти сучасного філолога. Теперішній тривалий для вираження майбутньої дії. </w:t>
            </w:r>
          </w:p>
        </w:tc>
        <w:tc>
          <w:tcPr/>
          <w:p w:rsidR="00000000" w:rsidDel="00000000" w:rsidP="00000000" w:rsidRDefault="00000000" w:rsidRPr="00000000" w14:paraId="0000027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79">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2</w:t>
            </w:r>
          </w:p>
        </w:tc>
      </w:tr>
      <w:tr>
        <w:trPr>
          <w:cantSplit w:val="0"/>
          <w:tblHeader w:val="0"/>
        </w:trPr>
        <w:tc>
          <w:tcPr/>
          <w:p w:rsidR="00000000" w:rsidDel="00000000" w:rsidP="00000000" w:rsidRDefault="00000000" w:rsidRPr="00000000" w14:paraId="0000027A">
            <w:pPr>
              <w:numPr>
                <w:ilvl w:val="0"/>
                <w:numId w:val="4"/>
              </w:numPr>
              <w:pBdr>
                <w:top w:space="0" w:sz="0" w:val="nil"/>
                <w:left w:space="0" w:sz="0" w:val="nil"/>
                <w:bottom w:space="0" w:sz="0" w:val="nil"/>
                <w:right w:space="0" w:sz="0" w:val="nil"/>
                <w:between w:space="0" w:sz="0" w:val="nil"/>
              </w:pBdr>
              <w:ind w:left="-57" w:right="-57" w:firstLine="0"/>
              <w:jc w:val="both"/>
              <w:rPr>
                <w:color w:val="000000"/>
                <w:sz w:val="24"/>
                <w:szCs w:val="24"/>
              </w:rPr>
            </w:pPr>
            <w:r w:rsidDel="00000000" w:rsidR="00000000" w:rsidRPr="00000000">
              <w:rPr>
                <w:rtl w:val="0"/>
              </w:rPr>
            </w:r>
          </w:p>
        </w:tc>
        <w:tc>
          <w:tcPr/>
          <w:p w:rsidR="00000000" w:rsidDel="00000000" w:rsidP="00000000" w:rsidRDefault="00000000" w:rsidRPr="00000000" w14:paraId="0000027B">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Робота моєї мрії. </w:t>
            </w:r>
            <w:r w:rsidDel="00000000" w:rsidR="00000000" w:rsidRPr="00000000">
              <w:rPr>
                <w:i w:val="1"/>
                <w:color w:val="000000"/>
                <w:sz w:val="24"/>
                <w:szCs w:val="24"/>
                <w:rtl w:val="0"/>
              </w:rPr>
              <w:t xml:space="preserve">Too much/ many, enough, very.</w:t>
            </w:r>
            <w:r w:rsidDel="00000000" w:rsidR="00000000" w:rsidRPr="00000000">
              <w:rPr>
                <w:rtl w:val="0"/>
              </w:rPr>
            </w:r>
          </w:p>
        </w:tc>
        <w:tc>
          <w:tcPr/>
          <w:p w:rsidR="00000000" w:rsidDel="00000000" w:rsidP="00000000" w:rsidRDefault="00000000" w:rsidRPr="00000000" w14:paraId="0000027C">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7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7E">
            <w:pPr>
              <w:numPr>
                <w:ilvl w:val="0"/>
                <w:numId w:val="4"/>
              </w:numPr>
              <w:pBdr>
                <w:top w:space="0" w:sz="0" w:val="nil"/>
                <w:left w:space="0" w:sz="0" w:val="nil"/>
                <w:bottom w:space="0" w:sz="0" w:val="nil"/>
                <w:right w:space="0" w:sz="0" w:val="nil"/>
                <w:between w:space="0" w:sz="0" w:val="nil"/>
              </w:pBdr>
              <w:ind w:left="-57" w:right="-57" w:firstLine="0"/>
              <w:jc w:val="both"/>
              <w:rPr>
                <w:color w:val="000000"/>
                <w:sz w:val="24"/>
                <w:szCs w:val="24"/>
              </w:rPr>
            </w:pPr>
            <w:r w:rsidDel="00000000" w:rsidR="00000000" w:rsidRPr="00000000">
              <w:rPr>
                <w:rtl w:val="0"/>
              </w:rPr>
            </w:r>
          </w:p>
        </w:tc>
        <w:tc>
          <w:tcPr/>
          <w:p w:rsidR="00000000" w:rsidDel="00000000" w:rsidP="00000000" w:rsidRDefault="00000000" w:rsidRPr="00000000" w14:paraId="0000027F">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Розвиток усного мовлення на тему 4 модуль 2. </w:t>
            </w:r>
          </w:p>
        </w:tc>
        <w:tc>
          <w:tcPr/>
          <w:p w:rsidR="00000000" w:rsidDel="00000000" w:rsidP="00000000" w:rsidRDefault="00000000" w:rsidRPr="00000000" w14:paraId="00000280">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81">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82">
            <w:pPr>
              <w:numPr>
                <w:ilvl w:val="0"/>
                <w:numId w:val="4"/>
              </w:numPr>
              <w:pBdr>
                <w:top w:space="0" w:sz="0" w:val="nil"/>
                <w:left w:space="0" w:sz="0" w:val="nil"/>
                <w:bottom w:space="0" w:sz="0" w:val="nil"/>
                <w:right w:space="0" w:sz="0" w:val="nil"/>
                <w:between w:space="0" w:sz="0" w:val="nil"/>
              </w:pBdr>
              <w:ind w:left="-57" w:right="-57" w:firstLine="0"/>
              <w:jc w:val="both"/>
              <w:rPr>
                <w:color w:val="000000"/>
                <w:sz w:val="24"/>
                <w:szCs w:val="24"/>
              </w:rPr>
            </w:pPr>
            <w:r w:rsidDel="00000000" w:rsidR="00000000" w:rsidRPr="00000000">
              <w:rPr>
                <w:rtl w:val="0"/>
              </w:rPr>
            </w:r>
          </w:p>
        </w:tc>
        <w:tc>
          <w:tcPr/>
          <w:p w:rsidR="00000000" w:rsidDel="00000000" w:rsidP="00000000" w:rsidRDefault="00000000" w:rsidRPr="00000000" w14:paraId="00000283">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Закріплення пройденого матеріалу. </w:t>
            </w:r>
          </w:p>
        </w:tc>
        <w:tc>
          <w:tcPr/>
          <w:p w:rsidR="00000000" w:rsidDel="00000000" w:rsidP="00000000" w:rsidRDefault="00000000" w:rsidRPr="00000000" w14:paraId="00000284">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85">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86">
            <w:pPr>
              <w:numPr>
                <w:ilvl w:val="0"/>
                <w:numId w:val="4"/>
              </w:numPr>
              <w:pBdr>
                <w:top w:space="0" w:sz="0" w:val="nil"/>
                <w:left w:space="0" w:sz="0" w:val="nil"/>
                <w:bottom w:space="0" w:sz="0" w:val="nil"/>
                <w:right w:space="0" w:sz="0" w:val="nil"/>
                <w:between w:space="0" w:sz="0" w:val="nil"/>
              </w:pBdr>
              <w:ind w:left="-57" w:right="-57" w:firstLine="0"/>
              <w:jc w:val="both"/>
              <w:rPr>
                <w:color w:val="000000"/>
                <w:sz w:val="24"/>
                <w:szCs w:val="24"/>
              </w:rPr>
            </w:pPr>
            <w:r w:rsidDel="00000000" w:rsidR="00000000" w:rsidRPr="00000000">
              <w:rPr>
                <w:rtl w:val="0"/>
              </w:rPr>
            </w:r>
          </w:p>
        </w:tc>
        <w:tc>
          <w:tcPr/>
          <w:p w:rsidR="00000000" w:rsidDel="00000000" w:rsidP="00000000" w:rsidRDefault="00000000" w:rsidRPr="00000000" w14:paraId="00000287">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Модульна контрольна 2</w:t>
            </w:r>
          </w:p>
        </w:tc>
        <w:tc>
          <w:tcPr/>
          <w:p w:rsidR="00000000" w:rsidDel="00000000" w:rsidP="00000000" w:rsidRDefault="00000000" w:rsidRPr="00000000" w14:paraId="0000028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1</w:t>
            </w:r>
          </w:p>
        </w:tc>
        <w:tc>
          <w:tcPr/>
          <w:p w:rsidR="00000000" w:rsidDel="00000000" w:rsidP="00000000" w:rsidRDefault="00000000" w:rsidRPr="00000000" w14:paraId="00000289">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8A">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Змістовий модуль 3 Тема 5:</w:t>
            </w:r>
            <w:r w:rsidDel="00000000" w:rsidR="00000000" w:rsidRPr="00000000">
              <w:rPr>
                <w:rtl w:val="0"/>
              </w:rPr>
            </w:r>
          </w:p>
        </w:tc>
      </w:tr>
      <w:tr>
        <w:trPr>
          <w:cantSplit w:val="0"/>
          <w:tblHeader w:val="0"/>
        </w:trPr>
        <w:tc>
          <w:tcPr/>
          <w:p w:rsidR="00000000" w:rsidDel="00000000" w:rsidP="00000000" w:rsidRDefault="00000000" w:rsidRPr="00000000" w14:paraId="0000028E">
            <w:pPr>
              <w:numPr>
                <w:ilvl w:val="0"/>
                <w:numId w:val="4"/>
              </w:numPr>
              <w:pBdr>
                <w:top w:space="0" w:sz="0" w:val="nil"/>
                <w:left w:space="0" w:sz="0" w:val="nil"/>
                <w:bottom w:space="0" w:sz="0" w:val="nil"/>
                <w:right w:space="0" w:sz="0" w:val="nil"/>
                <w:between w:space="0" w:sz="0" w:val="nil"/>
              </w:pBdr>
              <w:ind w:left="-57" w:right="-57" w:firstLine="0"/>
              <w:rPr>
                <w:color w:val="000000"/>
                <w:sz w:val="24"/>
                <w:szCs w:val="24"/>
              </w:rPr>
            </w:pPr>
            <w:r w:rsidDel="00000000" w:rsidR="00000000" w:rsidRPr="00000000">
              <w:rPr>
                <w:rtl w:val="0"/>
              </w:rPr>
            </w:r>
          </w:p>
        </w:tc>
        <w:tc>
          <w:tcPr/>
          <w:p w:rsidR="00000000" w:rsidDel="00000000" w:rsidP="00000000" w:rsidRDefault="00000000" w:rsidRPr="00000000" w14:paraId="0000028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Олесь Гончар. Теперішній доконаний час. </w:t>
            </w:r>
          </w:p>
        </w:tc>
        <w:tc>
          <w:tcPr/>
          <w:p w:rsidR="00000000" w:rsidDel="00000000" w:rsidP="00000000" w:rsidRDefault="00000000" w:rsidRPr="00000000" w14:paraId="00000290">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9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2</w:t>
            </w:r>
          </w:p>
        </w:tc>
      </w:tr>
      <w:tr>
        <w:trPr>
          <w:cantSplit w:val="0"/>
          <w:tblHeader w:val="0"/>
        </w:trPr>
        <w:tc>
          <w:tcPr/>
          <w:p w:rsidR="00000000" w:rsidDel="00000000" w:rsidP="00000000" w:rsidRDefault="00000000" w:rsidRPr="00000000" w14:paraId="00000292">
            <w:pPr>
              <w:numPr>
                <w:ilvl w:val="0"/>
                <w:numId w:val="4"/>
              </w:numPr>
              <w:pBdr>
                <w:top w:space="0" w:sz="0" w:val="nil"/>
                <w:left w:space="0" w:sz="0" w:val="nil"/>
                <w:bottom w:space="0" w:sz="0" w:val="nil"/>
                <w:right w:space="0" w:sz="0" w:val="nil"/>
                <w:between w:space="0" w:sz="0" w:val="nil"/>
              </w:pBdr>
              <w:ind w:left="-57" w:right="-57" w:firstLine="0"/>
              <w:rPr>
                <w:color w:val="000000"/>
                <w:sz w:val="24"/>
                <w:szCs w:val="24"/>
              </w:rPr>
            </w:pPr>
            <w:r w:rsidDel="00000000" w:rsidR="00000000" w:rsidRPr="00000000">
              <w:rPr>
                <w:rtl w:val="0"/>
              </w:rPr>
            </w:r>
          </w:p>
        </w:tc>
        <w:tc>
          <w:tcPr/>
          <w:p w:rsidR="00000000" w:rsidDel="00000000" w:rsidP="00000000" w:rsidRDefault="00000000" w:rsidRPr="00000000" w14:paraId="00000293">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Роман Іваничук. Прислівники </w:t>
            </w:r>
            <w:r w:rsidDel="00000000" w:rsidR="00000000" w:rsidRPr="00000000">
              <w:rPr>
                <w:i w:val="1"/>
                <w:color w:val="000000"/>
                <w:sz w:val="24"/>
                <w:szCs w:val="24"/>
                <w:rtl w:val="0"/>
              </w:rPr>
              <w:t xml:space="preserve">for, since, ever, never.</w:t>
            </w:r>
            <w:r w:rsidDel="00000000" w:rsidR="00000000" w:rsidRPr="00000000">
              <w:rPr>
                <w:rtl w:val="0"/>
              </w:rPr>
            </w:r>
          </w:p>
        </w:tc>
        <w:tc>
          <w:tcPr/>
          <w:p w:rsidR="00000000" w:rsidDel="00000000" w:rsidP="00000000" w:rsidRDefault="00000000" w:rsidRPr="00000000" w14:paraId="00000294">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9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96">
            <w:pPr>
              <w:numPr>
                <w:ilvl w:val="0"/>
                <w:numId w:val="4"/>
              </w:numPr>
              <w:pBdr>
                <w:top w:space="0" w:sz="0" w:val="nil"/>
                <w:left w:space="0" w:sz="0" w:val="nil"/>
                <w:bottom w:space="0" w:sz="0" w:val="nil"/>
                <w:right w:space="0" w:sz="0" w:val="nil"/>
                <w:between w:space="0" w:sz="0" w:val="nil"/>
              </w:pBdr>
              <w:ind w:left="-57" w:right="-57" w:firstLine="0"/>
              <w:rPr>
                <w:color w:val="000000"/>
                <w:sz w:val="24"/>
                <w:szCs w:val="24"/>
              </w:rPr>
            </w:pPr>
            <w:r w:rsidDel="00000000" w:rsidR="00000000" w:rsidRPr="00000000">
              <w:rPr>
                <w:rtl w:val="0"/>
              </w:rPr>
            </w:r>
          </w:p>
        </w:tc>
        <w:tc>
          <w:tcPr/>
          <w:p w:rsidR="00000000" w:rsidDel="00000000" w:rsidP="00000000" w:rsidRDefault="00000000" w:rsidRPr="00000000" w14:paraId="0000029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Розвиток усного мовлення на тему 5 модуль 3. </w:t>
            </w:r>
          </w:p>
        </w:tc>
        <w:tc>
          <w:tcPr/>
          <w:p w:rsidR="00000000" w:rsidDel="00000000" w:rsidP="00000000" w:rsidRDefault="00000000" w:rsidRPr="00000000" w14:paraId="0000029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9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9A">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Змістовий модуль 3 Тема 6:</w:t>
            </w:r>
            <w:r w:rsidDel="00000000" w:rsidR="00000000" w:rsidRPr="00000000">
              <w:rPr>
                <w:rtl w:val="0"/>
              </w:rPr>
            </w:r>
          </w:p>
        </w:tc>
      </w:tr>
      <w:tr>
        <w:trPr>
          <w:cantSplit w:val="0"/>
          <w:tblHeader w:val="0"/>
        </w:trPr>
        <w:tc>
          <w:tcPr/>
          <w:p w:rsidR="00000000" w:rsidDel="00000000" w:rsidP="00000000" w:rsidRDefault="00000000" w:rsidRPr="00000000" w14:paraId="0000029E">
            <w:pPr>
              <w:numPr>
                <w:ilvl w:val="0"/>
                <w:numId w:val="4"/>
              </w:numPr>
              <w:pBdr>
                <w:top w:space="0" w:sz="0" w:val="nil"/>
                <w:left w:space="0" w:sz="0" w:val="nil"/>
                <w:bottom w:space="0" w:sz="0" w:val="nil"/>
                <w:right w:space="0" w:sz="0" w:val="nil"/>
                <w:between w:space="0" w:sz="0" w:val="nil"/>
              </w:pBdr>
              <w:ind w:left="-57" w:right="-57" w:firstLine="0"/>
              <w:rPr>
                <w:color w:val="000000"/>
                <w:sz w:val="24"/>
                <w:szCs w:val="24"/>
              </w:rPr>
            </w:pPr>
            <w:r w:rsidDel="00000000" w:rsidR="00000000" w:rsidRPr="00000000">
              <w:rPr>
                <w:rtl w:val="0"/>
              </w:rPr>
            </w:r>
          </w:p>
        </w:tc>
        <w:tc>
          <w:tcPr/>
          <w:p w:rsidR="00000000" w:rsidDel="00000000" w:rsidP="00000000" w:rsidRDefault="00000000" w:rsidRPr="00000000" w14:paraId="0000029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Оксана Забужко. Майбутній неозначений час.</w:t>
            </w:r>
          </w:p>
        </w:tc>
        <w:tc>
          <w:tcPr/>
          <w:p w:rsidR="00000000" w:rsidDel="00000000" w:rsidP="00000000" w:rsidRDefault="00000000" w:rsidRPr="00000000" w14:paraId="000002A0">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A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2</w:t>
            </w:r>
          </w:p>
        </w:tc>
      </w:tr>
      <w:tr>
        <w:trPr>
          <w:cantSplit w:val="0"/>
          <w:tblHeader w:val="0"/>
        </w:trPr>
        <w:tc>
          <w:tcPr/>
          <w:p w:rsidR="00000000" w:rsidDel="00000000" w:rsidP="00000000" w:rsidRDefault="00000000" w:rsidRPr="00000000" w14:paraId="000002A2">
            <w:pPr>
              <w:numPr>
                <w:ilvl w:val="0"/>
                <w:numId w:val="4"/>
              </w:numPr>
              <w:pBdr>
                <w:top w:space="0" w:sz="0" w:val="nil"/>
                <w:left w:space="0" w:sz="0" w:val="nil"/>
                <w:bottom w:space="0" w:sz="0" w:val="nil"/>
                <w:right w:space="0" w:sz="0" w:val="nil"/>
                <w:between w:space="0" w:sz="0" w:val="nil"/>
              </w:pBdr>
              <w:ind w:left="-57" w:right="-57" w:firstLine="0"/>
              <w:rPr>
                <w:color w:val="000000"/>
                <w:sz w:val="24"/>
                <w:szCs w:val="24"/>
              </w:rPr>
            </w:pPr>
            <w:r w:rsidDel="00000000" w:rsidR="00000000" w:rsidRPr="00000000">
              <w:rPr>
                <w:rtl w:val="0"/>
              </w:rPr>
            </w:r>
          </w:p>
        </w:tc>
        <w:tc>
          <w:tcPr/>
          <w:p w:rsidR="00000000" w:rsidDel="00000000" w:rsidP="00000000" w:rsidRDefault="00000000" w:rsidRPr="00000000" w14:paraId="000002A3">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Сергій Жадан. Майбутній тривалий час.</w:t>
            </w:r>
          </w:p>
        </w:tc>
        <w:tc>
          <w:tcPr/>
          <w:p w:rsidR="00000000" w:rsidDel="00000000" w:rsidP="00000000" w:rsidRDefault="00000000" w:rsidRPr="00000000" w14:paraId="000002A4">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A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A6">
            <w:pPr>
              <w:numPr>
                <w:ilvl w:val="0"/>
                <w:numId w:val="4"/>
              </w:numPr>
              <w:pBdr>
                <w:top w:space="0" w:sz="0" w:val="nil"/>
                <w:left w:space="0" w:sz="0" w:val="nil"/>
                <w:bottom w:space="0" w:sz="0" w:val="nil"/>
                <w:right w:space="0" w:sz="0" w:val="nil"/>
                <w:between w:space="0" w:sz="0" w:val="nil"/>
              </w:pBdr>
              <w:ind w:left="-57" w:right="-57" w:firstLine="0"/>
              <w:rPr>
                <w:color w:val="000000"/>
                <w:sz w:val="24"/>
                <w:szCs w:val="24"/>
              </w:rPr>
            </w:pPr>
            <w:r w:rsidDel="00000000" w:rsidR="00000000" w:rsidRPr="00000000">
              <w:rPr>
                <w:rtl w:val="0"/>
              </w:rPr>
            </w:r>
          </w:p>
        </w:tc>
        <w:tc>
          <w:tcPr/>
          <w:p w:rsidR="00000000" w:rsidDel="00000000" w:rsidP="00000000" w:rsidRDefault="00000000" w:rsidRPr="00000000" w14:paraId="000002A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Розвиток усного мовлення на тему 6 модуль 3. Майбутній доконаний час.</w:t>
            </w:r>
          </w:p>
        </w:tc>
        <w:tc>
          <w:tcPr/>
          <w:p w:rsidR="00000000" w:rsidDel="00000000" w:rsidP="00000000" w:rsidRDefault="00000000" w:rsidRPr="00000000" w14:paraId="000002A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A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AA">
            <w:pPr>
              <w:numPr>
                <w:ilvl w:val="0"/>
                <w:numId w:val="4"/>
              </w:numPr>
              <w:pBdr>
                <w:top w:space="0" w:sz="0" w:val="nil"/>
                <w:left w:space="0" w:sz="0" w:val="nil"/>
                <w:bottom w:space="0" w:sz="0" w:val="nil"/>
                <w:right w:space="0" w:sz="0" w:val="nil"/>
                <w:between w:space="0" w:sz="0" w:val="nil"/>
              </w:pBdr>
              <w:ind w:left="-57" w:right="-57" w:firstLine="0"/>
              <w:rPr>
                <w:color w:val="000000"/>
                <w:sz w:val="24"/>
                <w:szCs w:val="24"/>
              </w:rPr>
            </w:pPr>
            <w:r w:rsidDel="00000000" w:rsidR="00000000" w:rsidRPr="00000000">
              <w:rPr>
                <w:rtl w:val="0"/>
              </w:rPr>
            </w:r>
          </w:p>
        </w:tc>
        <w:tc>
          <w:tcPr/>
          <w:p w:rsidR="00000000" w:rsidDel="00000000" w:rsidP="00000000" w:rsidRDefault="00000000" w:rsidRPr="00000000" w14:paraId="000002A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Закріплення пройденого матеріалу. Модульна контрольна 3. </w:t>
            </w:r>
          </w:p>
        </w:tc>
        <w:tc>
          <w:tcPr/>
          <w:p w:rsidR="00000000" w:rsidDel="00000000" w:rsidP="00000000" w:rsidRDefault="00000000" w:rsidRPr="00000000" w14:paraId="000002AC">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3</w:t>
            </w:r>
          </w:p>
        </w:tc>
        <w:tc>
          <w:tcPr/>
          <w:p w:rsidR="00000000" w:rsidDel="00000000" w:rsidP="00000000" w:rsidRDefault="00000000" w:rsidRPr="00000000" w14:paraId="000002A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AE">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Змістовий модуль 4 Тема 7:</w:t>
            </w:r>
            <w:r w:rsidDel="00000000" w:rsidR="00000000" w:rsidRPr="00000000">
              <w:rPr>
                <w:rtl w:val="0"/>
              </w:rPr>
            </w:r>
          </w:p>
        </w:tc>
      </w:tr>
      <w:tr>
        <w:trPr>
          <w:cantSplit w:val="0"/>
          <w:tblHeader w:val="0"/>
        </w:trPr>
        <w:tc>
          <w:tcPr/>
          <w:p w:rsidR="00000000" w:rsidDel="00000000" w:rsidP="00000000" w:rsidRDefault="00000000" w:rsidRPr="00000000" w14:paraId="000002B2">
            <w:pPr>
              <w:numPr>
                <w:ilvl w:val="0"/>
                <w:numId w:val="4"/>
              </w:numPr>
              <w:pBdr>
                <w:top w:space="0" w:sz="0" w:val="nil"/>
                <w:left w:space="0" w:sz="0" w:val="nil"/>
                <w:bottom w:space="0" w:sz="0" w:val="nil"/>
                <w:right w:space="0" w:sz="0" w:val="nil"/>
                <w:between w:space="0" w:sz="0" w:val="nil"/>
              </w:pBdr>
              <w:ind w:left="-57" w:right="-57" w:firstLine="0"/>
              <w:rPr>
                <w:color w:val="000000"/>
                <w:sz w:val="24"/>
                <w:szCs w:val="24"/>
              </w:rPr>
            </w:pPr>
            <w:r w:rsidDel="00000000" w:rsidR="00000000" w:rsidRPr="00000000">
              <w:rPr>
                <w:rtl w:val="0"/>
              </w:rPr>
            </w:r>
          </w:p>
        </w:tc>
        <w:tc>
          <w:tcPr/>
          <w:p w:rsidR="00000000" w:rsidDel="00000000" w:rsidP="00000000" w:rsidRDefault="00000000" w:rsidRPr="00000000" w14:paraId="000002B3">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Ірена Карпа. Дієслова </w:t>
            </w:r>
            <w:r w:rsidDel="00000000" w:rsidR="00000000" w:rsidRPr="00000000">
              <w:rPr>
                <w:i w:val="1"/>
                <w:color w:val="000000"/>
                <w:sz w:val="24"/>
                <w:szCs w:val="24"/>
                <w:rtl w:val="0"/>
              </w:rPr>
              <w:t xml:space="preserve">may, might, will.</w:t>
            </w:r>
            <w:r w:rsidDel="00000000" w:rsidR="00000000" w:rsidRPr="00000000">
              <w:rPr>
                <w:rtl w:val="0"/>
              </w:rPr>
            </w:r>
          </w:p>
        </w:tc>
        <w:tc>
          <w:tcPr/>
          <w:p w:rsidR="00000000" w:rsidDel="00000000" w:rsidP="00000000" w:rsidRDefault="00000000" w:rsidRPr="00000000" w14:paraId="000002B4">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B5">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2</w:t>
            </w:r>
          </w:p>
        </w:tc>
      </w:tr>
      <w:tr>
        <w:trPr>
          <w:cantSplit w:val="0"/>
          <w:tblHeader w:val="0"/>
        </w:trPr>
        <w:tc>
          <w:tcPr/>
          <w:p w:rsidR="00000000" w:rsidDel="00000000" w:rsidP="00000000" w:rsidRDefault="00000000" w:rsidRPr="00000000" w14:paraId="000002B6">
            <w:pPr>
              <w:numPr>
                <w:ilvl w:val="0"/>
                <w:numId w:val="4"/>
              </w:numPr>
              <w:pBdr>
                <w:top w:space="0" w:sz="0" w:val="nil"/>
                <w:left w:space="0" w:sz="0" w:val="nil"/>
                <w:bottom w:space="0" w:sz="0" w:val="nil"/>
                <w:right w:space="0" w:sz="0" w:val="nil"/>
                <w:between w:space="0" w:sz="0" w:val="nil"/>
              </w:pBdr>
              <w:ind w:left="-57" w:right="-57" w:firstLine="0"/>
              <w:jc w:val="both"/>
              <w:rPr>
                <w:color w:val="000000"/>
                <w:sz w:val="24"/>
                <w:szCs w:val="24"/>
              </w:rPr>
            </w:pPr>
            <w:r w:rsidDel="00000000" w:rsidR="00000000" w:rsidRPr="00000000">
              <w:rPr>
                <w:rtl w:val="0"/>
              </w:rPr>
            </w:r>
          </w:p>
        </w:tc>
        <w:tc>
          <w:tcPr/>
          <w:p w:rsidR="00000000" w:rsidDel="00000000" w:rsidP="00000000" w:rsidRDefault="00000000" w:rsidRPr="00000000" w14:paraId="000002B7">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Марія Матіос. Структура </w:t>
            </w:r>
            <w:r w:rsidDel="00000000" w:rsidR="00000000" w:rsidRPr="00000000">
              <w:rPr>
                <w:i w:val="1"/>
                <w:color w:val="000000"/>
                <w:sz w:val="24"/>
                <w:szCs w:val="24"/>
                <w:rtl w:val="0"/>
              </w:rPr>
              <w:t xml:space="preserve">used to.</w:t>
            </w:r>
            <w:r w:rsidDel="00000000" w:rsidR="00000000" w:rsidRPr="00000000">
              <w:rPr>
                <w:rtl w:val="0"/>
              </w:rPr>
            </w:r>
          </w:p>
        </w:tc>
        <w:tc>
          <w:tcPr/>
          <w:p w:rsidR="00000000" w:rsidDel="00000000" w:rsidP="00000000" w:rsidRDefault="00000000" w:rsidRPr="00000000" w14:paraId="000002B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B9">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BA">
            <w:pPr>
              <w:numPr>
                <w:ilvl w:val="0"/>
                <w:numId w:val="4"/>
              </w:numPr>
              <w:pBdr>
                <w:top w:space="0" w:sz="0" w:val="nil"/>
                <w:left w:space="0" w:sz="0" w:val="nil"/>
                <w:bottom w:space="0" w:sz="0" w:val="nil"/>
                <w:right w:space="0" w:sz="0" w:val="nil"/>
                <w:between w:space="0" w:sz="0" w:val="nil"/>
              </w:pBdr>
              <w:ind w:left="-57" w:right="-57" w:firstLine="0"/>
              <w:jc w:val="both"/>
              <w:rPr>
                <w:color w:val="000000"/>
                <w:sz w:val="24"/>
                <w:szCs w:val="24"/>
              </w:rPr>
            </w:pPr>
            <w:r w:rsidDel="00000000" w:rsidR="00000000" w:rsidRPr="00000000">
              <w:rPr>
                <w:rtl w:val="0"/>
              </w:rPr>
            </w:r>
          </w:p>
        </w:tc>
        <w:tc>
          <w:tcPr/>
          <w:p w:rsidR="00000000" w:rsidDel="00000000" w:rsidP="00000000" w:rsidRDefault="00000000" w:rsidRPr="00000000" w14:paraId="000002BB">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Розвиток усного мовлення на тему 7 модуль 4. Дієслово + прийменник.</w:t>
            </w:r>
          </w:p>
        </w:tc>
        <w:tc>
          <w:tcPr/>
          <w:p w:rsidR="00000000" w:rsidDel="00000000" w:rsidP="00000000" w:rsidRDefault="00000000" w:rsidRPr="00000000" w14:paraId="000002BC">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B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BE">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Змістовий модуль 4 Тема 8:</w:t>
            </w:r>
            <w:r w:rsidDel="00000000" w:rsidR="00000000" w:rsidRPr="00000000">
              <w:rPr>
                <w:rtl w:val="0"/>
              </w:rPr>
            </w:r>
          </w:p>
        </w:tc>
      </w:tr>
      <w:tr>
        <w:trPr>
          <w:cantSplit w:val="0"/>
          <w:tblHeader w:val="0"/>
        </w:trPr>
        <w:tc>
          <w:tcPr/>
          <w:p w:rsidR="00000000" w:rsidDel="00000000" w:rsidP="00000000" w:rsidRDefault="00000000" w:rsidRPr="00000000" w14:paraId="000002C2">
            <w:pPr>
              <w:numPr>
                <w:ilvl w:val="0"/>
                <w:numId w:val="4"/>
              </w:numPr>
              <w:pBdr>
                <w:top w:space="0" w:sz="0" w:val="nil"/>
                <w:left w:space="0" w:sz="0" w:val="nil"/>
                <w:bottom w:space="0" w:sz="0" w:val="nil"/>
                <w:right w:space="0" w:sz="0" w:val="nil"/>
                <w:between w:space="0" w:sz="0" w:val="nil"/>
              </w:pBdr>
              <w:ind w:left="-57" w:right="-57" w:firstLine="0"/>
              <w:jc w:val="both"/>
              <w:rPr>
                <w:color w:val="000000"/>
                <w:sz w:val="24"/>
                <w:szCs w:val="24"/>
              </w:rPr>
            </w:pPr>
            <w:r w:rsidDel="00000000" w:rsidR="00000000" w:rsidRPr="00000000">
              <w:rPr>
                <w:rtl w:val="0"/>
              </w:rPr>
            </w:r>
          </w:p>
        </w:tc>
        <w:tc>
          <w:tcPr/>
          <w:p w:rsidR="00000000" w:rsidDel="00000000" w:rsidP="00000000" w:rsidRDefault="00000000" w:rsidRPr="00000000" w14:paraId="000002C3">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Ліна Костенко. Фразові дієслова.</w:t>
            </w:r>
          </w:p>
        </w:tc>
        <w:tc>
          <w:tcPr/>
          <w:p w:rsidR="00000000" w:rsidDel="00000000" w:rsidP="00000000" w:rsidRDefault="00000000" w:rsidRPr="00000000" w14:paraId="000002C4">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C5">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C6">
            <w:pPr>
              <w:numPr>
                <w:ilvl w:val="0"/>
                <w:numId w:val="4"/>
              </w:numPr>
              <w:pBdr>
                <w:top w:space="0" w:sz="0" w:val="nil"/>
                <w:left w:space="0" w:sz="0" w:val="nil"/>
                <w:bottom w:space="0" w:sz="0" w:val="nil"/>
                <w:right w:space="0" w:sz="0" w:val="nil"/>
                <w:between w:space="0" w:sz="0" w:val="nil"/>
              </w:pBdr>
              <w:ind w:left="-57" w:right="-57" w:firstLine="0"/>
              <w:rPr>
                <w:color w:val="000000"/>
                <w:sz w:val="24"/>
                <w:szCs w:val="24"/>
              </w:rPr>
            </w:pPr>
            <w:r w:rsidDel="00000000" w:rsidR="00000000" w:rsidRPr="00000000">
              <w:rPr>
                <w:rtl w:val="0"/>
              </w:rPr>
            </w:r>
          </w:p>
        </w:tc>
        <w:tc>
          <w:tcPr/>
          <w:p w:rsidR="00000000" w:rsidDel="00000000" w:rsidP="00000000" w:rsidRDefault="00000000" w:rsidRPr="00000000" w14:paraId="000002C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Юрій Андрухович. Підрядні означувальні речення.</w:t>
            </w:r>
          </w:p>
        </w:tc>
        <w:tc>
          <w:tcPr/>
          <w:p w:rsidR="00000000" w:rsidDel="00000000" w:rsidP="00000000" w:rsidRDefault="00000000" w:rsidRPr="00000000" w14:paraId="000002C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C9">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2</w:t>
            </w:r>
          </w:p>
        </w:tc>
      </w:tr>
      <w:tr>
        <w:trPr>
          <w:cantSplit w:val="0"/>
          <w:tblHeader w:val="0"/>
        </w:trPr>
        <w:tc>
          <w:tcPr/>
          <w:p w:rsidR="00000000" w:rsidDel="00000000" w:rsidP="00000000" w:rsidRDefault="00000000" w:rsidRPr="00000000" w14:paraId="000002CA">
            <w:pPr>
              <w:numPr>
                <w:ilvl w:val="0"/>
                <w:numId w:val="4"/>
              </w:numPr>
              <w:pBdr>
                <w:top w:space="0" w:sz="0" w:val="nil"/>
                <w:left w:space="0" w:sz="0" w:val="nil"/>
                <w:bottom w:space="0" w:sz="0" w:val="nil"/>
                <w:right w:space="0" w:sz="0" w:val="nil"/>
                <w:between w:space="0" w:sz="0" w:val="nil"/>
              </w:pBdr>
              <w:ind w:left="-57" w:right="-57" w:firstLine="0"/>
              <w:rPr>
                <w:color w:val="000000"/>
                <w:sz w:val="24"/>
                <w:szCs w:val="24"/>
              </w:rPr>
            </w:pPr>
            <w:r w:rsidDel="00000000" w:rsidR="00000000" w:rsidRPr="00000000">
              <w:rPr>
                <w:rtl w:val="0"/>
              </w:rPr>
            </w:r>
          </w:p>
        </w:tc>
        <w:tc>
          <w:tcPr/>
          <w:p w:rsidR="00000000" w:rsidDel="00000000" w:rsidP="00000000" w:rsidRDefault="00000000" w:rsidRPr="00000000" w14:paraId="000002C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Розвиток усного мовлення на тему 8 модуль 4. Кількісні займенники.</w:t>
            </w:r>
          </w:p>
        </w:tc>
        <w:tc>
          <w:tcPr/>
          <w:p w:rsidR="00000000" w:rsidDel="00000000" w:rsidP="00000000" w:rsidRDefault="00000000" w:rsidRPr="00000000" w14:paraId="000002CC">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C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CE">
            <w:pPr>
              <w:numPr>
                <w:ilvl w:val="0"/>
                <w:numId w:val="4"/>
              </w:numPr>
              <w:pBdr>
                <w:top w:space="0" w:sz="0" w:val="nil"/>
                <w:left w:space="0" w:sz="0" w:val="nil"/>
                <w:bottom w:space="0" w:sz="0" w:val="nil"/>
                <w:right w:space="0" w:sz="0" w:val="nil"/>
                <w:between w:space="0" w:sz="0" w:val="nil"/>
              </w:pBdr>
              <w:ind w:left="-57" w:right="-57" w:firstLine="0"/>
              <w:jc w:val="both"/>
              <w:rPr>
                <w:color w:val="000000"/>
                <w:sz w:val="24"/>
                <w:szCs w:val="24"/>
              </w:rPr>
            </w:pPr>
            <w:r w:rsidDel="00000000" w:rsidR="00000000" w:rsidRPr="00000000">
              <w:rPr>
                <w:rtl w:val="0"/>
              </w:rPr>
            </w:r>
          </w:p>
        </w:tc>
        <w:tc>
          <w:tcPr/>
          <w:p w:rsidR="00000000" w:rsidDel="00000000" w:rsidP="00000000" w:rsidRDefault="00000000" w:rsidRPr="00000000" w14:paraId="000002CF">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Закріплення пройденого матеріалу. </w:t>
            </w:r>
          </w:p>
        </w:tc>
        <w:tc>
          <w:tcPr/>
          <w:p w:rsidR="00000000" w:rsidDel="00000000" w:rsidP="00000000" w:rsidRDefault="00000000" w:rsidRPr="00000000" w14:paraId="000002D0">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D1">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D2">
            <w:pPr>
              <w:numPr>
                <w:ilvl w:val="0"/>
                <w:numId w:val="4"/>
              </w:numPr>
              <w:pBdr>
                <w:top w:space="0" w:sz="0" w:val="nil"/>
                <w:left w:space="0" w:sz="0" w:val="nil"/>
                <w:bottom w:space="0" w:sz="0" w:val="nil"/>
                <w:right w:space="0" w:sz="0" w:val="nil"/>
                <w:between w:space="0" w:sz="0" w:val="nil"/>
              </w:pBdr>
              <w:ind w:left="-57" w:right="-57" w:firstLine="0"/>
              <w:jc w:val="both"/>
              <w:rPr>
                <w:color w:val="000000"/>
                <w:sz w:val="24"/>
                <w:szCs w:val="24"/>
              </w:rPr>
            </w:pPr>
            <w:r w:rsidDel="00000000" w:rsidR="00000000" w:rsidRPr="00000000">
              <w:rPr>
                <w:rtl w:val="0"/>
              </w:rPr>
            </w:r>
          </w:p>
        </w:tc>
        <w:tc>
          <w:tcPr/>
          <w:p w:rsidR="00000000" w:rsidDel="00000000" w:rsidP="00000000" w:rsidRDefault="00000000" w:rsidRPr="00000000" w14:paraId="000002D3">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Модульна контрольна 4</w:t>
            </w:r>
          </w:p>
        </w:tc>
        <w:tc>
          <w:tcPr/>
          <w:p w:rsidR="00000000" w:rsidDel="00000000" w:rsidP="00000000" w:rsidRDefault="00000000" w:rsidRPr="00000000" w14:paraId="000002D4">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1</w:t>
            </w:r>
          </w:p>
        </w:tc>
        <w:tc>
          <w:tcPr/>
          <w:p w:rsidR="00000000" w:rsidDel="00000000" w:rsidP="00000000" w:rsidRDefault="00000000" w:rsidRPr="00000000" w14:paraId="000002D5">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D6">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Змістовий модуль 5 Тема 9:</w:t>
            </w:r>
            <w:r w:rsidDel="00000000" w:rsidR="00000000" w:rsidRPr="00000000">
              <w:rPr>
                <w:rtl w:val="0"/>
              </w:rPr>
            </w:r>
          </w:p>
        </w:tc>
      </w:tr>
      <w:tr>
        <w:trPr>
          <w:cantSplit w:val="0"/>
          <w:tblHeader w:val="0"/>
        </w:trPr>
        <w:tc>
          <w:tcPr/>
          <w:p w:rsidR="00000000" w:rsidDel="00000000" w:rsidP="00000000" w:rsidRDefault="00000000" w:rsidRPr="00000000" w14:paraId="000002DA">
            <w:pPr>
              <w:numPr>
                <w:ilvl w:val="0"/>
                <w:numId w:val="4"/>
              </w:numPr>
              <w:pBdr>
                <w:top w:space="0" w:sz="0" w:val="nil"/>
                <w:left w:space="0" w:sz="0" w:val="nil"/>
                <w:bottom w:space="0" w:sz="0" w:val="nil"/>
                <w:right w:space="0" w:sz="0" w:val="nil"/>
                <w:between w:space="0" w:sz="0" w:val="nil"/>
              </w:pBdr>
              <w:ind w:left="-57" w:right="-57" w:firstLine="0"/>
              <w:rPr>
                <w:color w:val="000000"/>
                <w:sz w:val="24"/>
                <w:szCs w:val="24"/>
              </w:rPr>
            </w:pPr>
            <w:r w:rsidDel="00000000" w:rsidR="00000000" w:rsidRPr="00000000">
              <w:rPr>
                <w:rtl w:val="0"/>
              </w:rPr>
            </w:r>
          </w:p>
        </w:tc>
        <w:tc>
          <w:tcPr/>
          <w:p w:rsidR="00000000" w:rsidDel="00000000" w:rsidP="00000000" w:rsidRDefault="00000000" w:rsidRPr="00000000" w14:paraId="000002D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Олександр Ірванець. Неозначений Артикль. </w:t>
            </w:r>
          </w:p>
        </w:tc>
        <w:tc>
          <w:tcPr/>
          <w:p w:rsidR="00000000" w:rsidDel="00000000" w:rsidP="00000000" w:rsidRDefault="00000000" w:rsidRPr="00000000" w14:paraId="000002DC">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DD">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2</w:t>
            </w:r>
          </w:p>
        </w:tc>
      </w:tr>
      <w:tr>
        <w:trPr>
          <w:cantSplit w:val="0"/>
          <w:tblHeader w:val="0"/>
        </w:trPr>
        <w:tc>
          <w:tcPr/>
          <w:p w:rsidR="00000000" w:rsidDel="00000000" w:rsidP="00000000" w:rsidRDefault="00000000" w:rsidRPr="00000000" w14:paraId="000002DE">
            <w:pPr>
              <w:numPr>
                <w:ilvl w:val="0"/>
                <w:numId w:val="4"/>
              </w:numPr>
              <w:pBdr>
                <w:top w:space="0" w:sz="0" w:val="nil"/>
                <w:left w:space="0" w:sz="0" w:val="nil"/>
                <w:bottom w:space="0" w:sz="0" w:val="nil"/>
                <w:right w:space="0" w:sz="0" w:val="nil"/>
                <w:between w:space="0" w:sz="0" w:val="nil"/>
              </w:pBdr>
              <w:ind w:left="-57" w:right="-57" w:firstLine="0"/>
              <w:rPr>
                <w:color w:val="000000"/>
                <w:sz w:val="24"/>
                <w:szCs w:val="24"/>
              </w:rPr>
            </w:pPr>
            <w:r w:rsidDel="00000000" w:rsidR="00000000" w:rsidRPr="00000000">
              <w:rPr>
                <w:rtl w:val="0"/>
              </w:rPr>
            </w:r>
          </w:p>
        </w:tc>
        <w:tc>
          <w:tcPr/>
          <w:p w:rsidR="00000000" w:rsidDel="00000000" w:rsidP="00000000" w:rsidRDefault="00000000" w:rsidRPr="00000000" w14:paraId="000002D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Тарас Прохасько. Означений Артикль.</w:t>
            </w:r>
          </w:p>
        </w:tc>
        <w:tc>
          <w:tcPr/>
          <w:p w:rsidR="00000000" w:rsidDel="00000000" w:rsidP="00000000" w:rsidRDefault="00000000" w:rsidRPr="00000000" w14:paraId="000002E0">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E1">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E2">
            <w:pPr>
              <w:numPr>
                <w:ilvl w:val="0"/>
                <w:numId w:val="4"/>
              </w:numPr>
              <w:pBdr>
                <w:top w:space="0" w:sz="0" w:val="nil"/>
                <w:left w:space="0" w:sz="0" w:val="nil"/>
                <w:bottom w:space="0" w:sz="0" w:val="nil"/>
                <w:right w:space="0" w:sz="0" w:val="nil"/>
                <w:between w:space="0" w:sz="0" w:val="nil"/>
              </w:pBdr>
              <w:ind w:left="-57" w:right="-57" w:firstLine="0"/>
              <w:rPr>
                <w:color w:val="000000"/>
                <w:sz w:val="24"/>
                <w:szCs w:val="24"/>
              </w:rPr>
            </w:pPr>
            <w:r w:rsidDel="00000000" w:rsidR="00000000" w:rsidRPr="00000000">
              <w:rPr>
                <w:rtl w:val="0"/>
              </w:rPr>
            </w:r>
          </w:p>
        </w:tc>
        <w:tc>
          <w:tcPr/>
          <w:p w:rsidR="00000000" w:rsidDel="00000000" w:rsidP="00000000" w:rsidRDefault="00000000" w:rsidRPr="00000000" w14:paraId="000002E3">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Розвиток усного мовлення на тему 9 модуль 5. Винятки вживання артиклів.</w:t>
            </w:r>
          </w:p>
        </w:tc>
        <w:tc>
          <w:tcPr/>
          <w:p w:rsidR="00000000" w:rsidDel="00000000" w:rsidP="00000000" w:rsidRDefault="00000000" w:rsidRPr="00000000" w14:paraId="000002E4">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E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E6">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Змістовий модуль 5 Тема 10:</w:t>
            </w:r>
            <w:r w:rsidDel="00000000" w:rsidR="00000000" w:rsidRPr="00000000">
              <w:rPr>
                <w:rtl w:val="0"/>
              </w:rPr>
            </w:r>
          </w:p>
        </w:tc>
      </w:tr>
      <w:tr>
        <w:trPr>
          <w:cantSplit w:val="0"/>
          <w:tblHeader w:val="0"/>
        </w:trPr>
        <w:tc>
          <w:tcPr/>
          <w:p w:rsidR="00000000" w:rsidDel="00000000" w:rsidP="00000000" w:rsidRDefault="00000000" w:rsidRPr="00000000" w14:paraId="000002EA">
            <w:pPr>
              <w:numPr>
                <w:ilvl w:val="0"/>
                <w:numId w:val="4"/>
              </w:numPr>
              <w:pBdr>
                <w:top w:space="0" w:sz="0" w:val="nil"/>
                <w:left w:space="0" w:sz="0" w:val="nil"/>
                <w:bottom w:space="0" w:sz="0" w:val="nil"/>
                <w:right w:space="0" w:sz="0" w:val="nil"/>
                <w:between w:space="0" w:sz="0" w:val="nil"/>
              </w:pBdr>
              <w:ind w:left="-57" w:right="-57" w:firstLine="0"/>
              <w:jc w:val="both"/>
              <w:rPr>
                <w:color w:val="000000"/>
                <w:sz w:val="24"/>
                <w:szCs w:val="24"/>
              </w:rPr>
            </w:pPr>
            <w:r w:rsidDel="00000000" w:rsidR="00000000" w:rsidRPr="00000000">
              <w:rPr>
                <w:rtl w:val="0"/>
              </w:rPr>
            </w:r>
          </w:p>
        </w:tc>
        <w:tc>
          <w:tcPr/>
          <w:p w:rsidR="00000000" w:rsidDel="00000000" w:rsidP="00000000" w:rsidRDefault="00000000" w:rsidRPr="00000000" w14:paraId="000002EB">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Василь Шкляр. Ступені порівняння прикметників, прислівників.</w:t>
            </w:r>
          </w:p>
        </w:tc>
        <w:tc>
          <w:tcPr/>
          <w:p w:rsidR="00000000" w:rsidDel="00000000" w:rsidP="00000000" w:rsidRDefault="00000000" w:rsidRPr="00000000" w14:paraId="000002EC">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E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2</w:t>
            </w:r>
          </w:p>
        </w:tc>
      </w:tr>
      <w:tr>
        <w:trPr>
          <w:cantSplit w:val="0"/>
          <w:tblHeader w:val="0"/>
        </w:trPr>
        <w:tc>
          <w:tcPr/>
          <w:p w:rsidR="00000000" w:rsidDel="00000000" w:rsidP="00000000" w:rsidRDefault="00000000" w:rsidRPr="00000000" w14:paraId="000002EE">
            <w:pPr>
              <w:numPr>
                <w:ilvl w:val="0"/>
                <w:numId w:val="4"/>
              </w:numPr>
              <w:pBdr>
                <w:top w:space="0" w:sz="0" w:val="nil"/>
                <w:left w:space="0" w:sz="0" w:val="nil"/>
                <w:bottom w:space="0" w:sz="0" w:val="nil"/>
                <w:right w:space="0" w:sz="0" w:val="nil"/>
                <w:between w:space="0" w:sz="0" w:val="nil"/>
              </w:pBdr>
              <w:ind w:left="-57" w:right="-57" w:firstLine="0"/>
              <w:jc w:val="both"/>
              <w:rPr>
                <w:color w:val="000000"/>
                <w:sz w:val="24"/>
                <w:szCs w:val="24"/>
              </w:rPr>
            </w:pPr>
            <w:r w:rsidDel="00000000" w:rsidR="00000000" w:rsidRPr="00000000">
              <w:rPr>
                <w:rtl w:val="0"/>
              </w:rPr>
            </w:r>
          </w:p>
        </w:tc>
        <w:tc>
          <w:tcPr/>
          <w:p w:rsidR="00000000" w:rsidDel="00000000" w:rsidP="00000000" w:rsidRDefault="00000000" w:rsidRPr="00000000" w14:paraId="000002EF">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Ірен Роздобудько. Пасивний стан в теперішніх часах.</w:t>
            </w:r>
          </w:p>
        </w:tc>
        <w:tc>
          <w:tcPr/>
          <w:p w:rsidR="00000000" w:rsidDel="00000000" w:rsidP="00000000" w:rsidRDefault="00000000" w:rsidRPr="00000000" w14:paraId="000002F0">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F1">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F2">
            <w:pPr>
              <w:numPr>
                <w:ilvl w:val="0"/>
                <w:numId w:val="4"/>
              </w:numPr>
              <w:pBdr>
                <w:top w:space="0" w:sz="0" w:val="nil"/>
                <w:left w:space="0" w:sz="0" w:val="nil"/>
                <w:bottom w:space="0" w:sz="0" w:val="nil"/>
                <w:right w:space="0" w:sz="0" w:val="nil"/>
                <w:between w:space="0" w:sz="0" w:val="nil"/>
              </w:pBdr>
              <w:ind w:left="-57" w:right="-57" w:firstLine="0"/>
              <w:rPr>
                <w:color w:val="000000"/>
                <w:sz w:val="24"/>
                <w:szCs w:val="24"/>
              </w:rPr>
            </w:pPr>
            <w:r w:rsidDel="00000000" w:rsidR="00000000" w:rsidRPr="00000000">
              <w:rPr>
                <w:rtl w:val="0"/>
              </w:rPr>
            </w:r>
          </w:p>
        </w:tc>
        <w:tc>
          <w:tcPr/>
          <w:p w:rsidR="00000000" w:rsidDel="00000000" w:rsidP="00000000" w:rsidRDefault="00000000" w:rsidRPr="00000000" w14:paraId="000002F3">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Розвиток усного мовлення на тему 10 модуль 5. Пасивний стан в минулих часах.</w:t>
            </w:r>
          </w:p>
        </w:tc>
        <w:tc>
          <w:tcPr/>
          <w:p w:rsidR="00000000" w:rsidDel="00000000" w:rsidP="00000000" w:rsidRDefault="00000000" w:rsidRPr="00000000" w14:paraId="000002F4">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2F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F6">
            <w:pPr>
              <w:numPr>
                <w:ilvl w:val="0"/>
                <w:numId w:val="4"/>
              </w:numPr>
              <w:pBdr>
                <w:top w:space="0" w:sz="0" w:val="nil"/>
                <w:left w:space="0" w:sz="0" w:val="nil"/>
                <w:bottom w:space="0" w:sz="0" w:val="nil"/>
                <w:right w:space="0" w:sz="0" w:val="nil"/>
                <w:between w:space="0" w:sz="0" w:val="nil"/>
              </w:pBdr>
              <w:ind w:left="-57" w:right="-57" w:firstLine="0"/>
              <w:rPr>
                <w:color w:val="000000"/>
                <w:sz w:val="24"/>
                <w:szCs w:val="24"/>
              </w:rPr>
            </w:pPr>
            <w:r w:rsidDel="00000000" w:rsidR="00000000" w:rsidRPr="00000000">
              <w:rPr>
                <w:rtl w:val="0"/>
              </w:rPr>
            </w:r>
          </w:p>
        </w:tc>
        <w:tc>
          <w:tcPr/>
          <w:p w:rsidR="00000000" w:rsidDel="00000000" w:rsidP="00000000" w:rsidRDefault="00000000" w:rsidRPr="00000000" w14:paraId="000002F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Закріплення пройденого матеріалу. Модульна контрольна 5</w:t>
            </w:r>
          </w:p>
        </w:tc>
        <w:tc>
          <w:tcPr/>
          <w:p w:rsidR="00000000" w:rsidDel="00000000" w:rsidP="00000000" w:rsidRDefault="00000000" w:rsidRPr="00000000" w14:paraId="000002F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3</w:t>
            </w:r>
          </w:p>
        </w:tc>
        <w:tc>
          <w:tcPr/>
          <w:p w:rsidR="00000000" w:rsidDel="00000000" w:rsidP="00000000" w:rsidRDefault="00000000" w:rsidRPr="00000000" w14:paraId="000002F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FA">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Змістовий модуль 6 Тема 11:</w:t>
            </w:r>
            <w:r w:rsidDel="00000000" w:rsidR="00000000" w:rsidRPr="00000000">
              <w:rPr>
                <w:rtl w:val="0"/>
              </w:rPr>
            </w:r>
          </w:p>
        </w:tc>
      </w:tr>
      <w:tr>
        <w:trPr>
          <w:cantSplit w:val="0"/>
          <w:tblHeader w:val="0"/>
        </w:trPr>
        <w:tc>
          <w:tcPr/>
          <w:p w:rsidR="00000000" w:rsidDel="00000000" w:rsidP="00000000" w:rsidRDefault="00000000" w:rsidRPr="00000000" w14:paraId="000002FE">
            <w:pPr>
              <w:numPr>
                <w:ilvl w:val="0"/>
                <w:numId w:val="4"/>
              </w:numPr>
              <w:pBdr>
                <w:top w:space="0" w:sz="0" w:val="nil"/>
                <w:left w:space="0" w:sz="0" w:val="nil"/>
                <w:bottom w:space="0" w:sz="0" w:val="nil"/>
                <w:right w:space="0" w:sz="0" w:val="nil"/>
                <w:between w:space="0" w:sz="0" w:val="nil"/>
              </w:pBdr>
              <w:ind w:left="-57" w:right="-57" w:firstLine="0"/>
              <w:rPr>
                <w:color w:val="000000"/>
                <w:sz w:val="24"/>
                <w:szCs w:val="24"/>
              </w:rPr>
            </w:pPr>
            <w:r w:rsidDel="00000000" w:rsidR="00000000" w:rsidRPr="00000000">
              <w:rPr>
                <w:rtl w:val="0"/>
              </w:rPr>
            </w:r>
          </w:p>
        </w:tc>
        <w:tc>
          <w:tcPr/>
          <w:p w:rsidR="00000000" w:rsidDel="00000000" w:rsidP="00000000" w:rsidRDefault="00000000" w:rsidRPr="00000000" w14:paraId="000002F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Юрій Федькович. Речення умови I типу.</w:t>
            </w:r>
          </w:p>
        </w:tc>
        <w:tc>
          <w:tcPr/>
          <w:p w:rsidR="00000000" w:rsidDel="00000000" w:rsidP="00000000" w:rsidRDefault="00000000" w:rsidRPr="00000000" w14:paraId="00000300">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30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2</w:t>
            </w:r>
          </w:p>
        </w:tc>
      </w:tr>
      <w:tr>
        <w:trPr>
          <w:cantSplit w:val="0"/>
          <w:tblHeader w:val="0"/>
        </w:trPr>
        <w:tc>
          <w:tcPr/>
          <w:p w:rsidR="00000000" w:rsidDel="00000000" w:rsidP="00000000" w:rsidRDefault="00000000" w:rsidRPr="00000000" w14:paraId="00000302">
            <w:pPr>
              <w:numPr>
                <w:ilvl w:val="0"/>
                <w:numId w:val="4"/>
              </w:numPr>
              <w:pBdr>
                <w:top w:space="0" w:sz="0" w:val="nil"/>
                <w:left w:space="0" w:sz="0" w:val="nil"/>
                <w:bottom w:space="0" w:sz="0" w:val="nil"/>
                <w:right w:space="0" w:sz="0" w:val="nil"/>
                <w:between w:space="0" w:sz="0" w:val="nil"/>
              </w:pBdr>
              <w:ind w:left="-57" w:right="-57" w:firstLine="0"/>
              <w:rPr>
                <w:color w:val="000000"/>
                <w:sz w:val="24"/>
                <w:szCs w:val="24"/>
              </w:rPr>
            </w:pPr>
            <w:r w:rsidDel="00000000" w:rsidR="00000000" w:rsidRPr="00000000">
              <w:rPr>
                <w:rtl w:val="0"/>
              </w:rPr>
            </w:r>
          </w:p>
        </w:tc>
        <w:tc>
          <w:tcPr/>
          <w:p w:rsidR="00000000" w:rsidDel="00000000" w:rsidP="00000000" w:rsidRDefault="00000000" w:rsidRPr="00000000" w14:paraId="00000303">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Ольга Кобилянська. Сидір Воробкевич. Речення умови 2 типу.</w:t>
            </w:r>
          </w:p>
        </w:tc>
        <w:tc>
          <w:tcPr/>
          <w:p w:rsidR="00000000" w:rsidDel="00000000" w:rsidP="00000000" w:rsidRDefault="00000000" w:rsidRPr="00000000" w14:paraId="00000304">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30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06">
            <w:pPr>
              <w:numPr>
                <w:ilvl w:val="0"/>
                <w:numId w:val="4"/>
              </w:numPr>
              <w:pBdr>
                <w:top w:space="0" w:sz="0" w:val="nil"/>
                <w:left w:space="0" w:sz="0" w:val="nil"/>
                <w:bottom w:space="0" w:sz="0" w:val="nil"/>
                <w:right w:space="0" w:sz="0" w:val="nil"/>
                <w:between w:space="0" w:sz="0" w:val="nil"/>
              </w:pBdr>
              <w:ind w:left="-57" w:right="-57" w:firstLine="0"/>
              <w:rPr>
                <w:color w:val="000000"/>
                <w:sz w:val="24"/>
                <w:szCs w:val="24"/>
              </w:rPr>
            </w:pPr>
            <w:r w:rsidDel="00000000" w:rsidR="00000000" w:rsidRPr="00000000">
              <w:rPr>
                <w:rtl w:val="0"/>
              </w:rPr>
            </w:r>
          </w:p>
        </w:tc>
        <w:tc>
          <w:tcPr/>
          <w:p w:rsidR="00000000" w:rsidDel="00000000" w:rsidP="00000000" w:rsidRDefault="00000000" w:rsidRPr="00000000" w14:paraId="0000030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Онлайн транзакції та їх безпека. Дієслова </w:t>
            </w:r>
            <w:r w:rsidDel="00000000" w:rsidR="00000000" w:rsidRPr="00000000">
              <w:rPr>
                <w:i w:val="1"/>
                <w:color w:val="000000"/>
                <w:sz w:val="24"/>
                <w:szCs w:val="24"/>
                <w:rtl w:val="0"/>
              </w:rPr>
              <w:t xml:space="preserve">make / do</w:t>
            </w:r>
            <w:r w:rsidDel="00000000" w:rsidR="00000000" w:rsidRPr="00000000">
              <w:rPr>
                <w:color w:val="000000"/>
                <w:sz w:val="24"/>
                <w:szCs w:val="24"/>
                <w:rtl w:val="0"/>
              </w:rPr>
              <w:t xml:space="preserve">.</w:t>
            </w:r>
          </w:p>
        </w:tc>
        <w:tc>
          <w:tcPr/>
          <w:p w:rsidR="00000000" w:rsidDel="00000000" w:rsidP="00000000" w:rsidRDefault="00000000" w:rsidRPr="00000000" w14:paraId="0000030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30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0A">
            <w:pPr>
              <w:numPr>
                <w:ilvl w:val="0"/>
                <w:numId w:val="4"/>
              </w:numPr>
              <w:pBdr>
                <w:top w:space="0" w:sz="0" w:val="nil"/>
                <w:left w:space="0" w:sz="0" w:val="nil"/>
                <w:bottom w:space="0" w:sz="0" w:val="nil"/>
                <w:right w:space="0" w:sz="0" w:val="nil"/>
                <w:between w:space="0" w:sz="0" w:val="nil"/>
              </w:pBdr>
              <w:ind w:left="-57" w:right="-57" w:firstLine="0"/>
              <w:rPr>
                <w:color w:val="000000"/>
                <w:sz w:val="24"/>
                <w:szCs w:val="24"/>
              </w:rPr>
            </w:pPr>
            <w:r w:rsidDel="00000000" w:rsidR="00000000" w:rsidRPr="00000000">
              <w:rPr>
                <w:rtl w:val="0"/>
              </w:rPr>
            </w:r>
          </w:p>
        </w:tc>
        <w:tc>
          <w:tcPr/>
          <w:p w:rsidR="00000000" w:rsidDel="00000000" w:rsidP="00000000" w:rsidRDefault="00000000" w:rsidRPr="00000000" w14:paraId="0000030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Розвиток усного мовлення на тему 11 модуль 6.</w:t>
            </w:r>
          </w:p>
        </w:tc>
        <w:tc>
          <w:tcPr/>
          <w:p w:rsidR="00000000" w:rsidDel="00000000" w:rsidP="00000000" w:rsidRDefault="00000000" w:rsidRPr="00000000" w14:paraId="0000030C">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30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30E">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Змістовий модуль 6 Тема 12:</w:t>
            </w:r>
            <w:r w:rsidDel="00000000" w:rsidR="00000000" w:rsidRPr="00000000">
              <w:rPr>
                <w:rtl w:val="0"/>
              </w:rPr>
            </w:r>
          </w:p>
        </w:tc>
      </w:tr>
      <w:tr>
        <w:trPr>
          <w:cantSplit w:val="0"/>
          <w:tblHeader w:val="0"/>
        </w:trPr>
        <w:tc>
          <w:tcPr/>
          <w:p w:rsidR="00000000" w:rsidDel="00000000" w:rsidP="00000000" w:rsidRDefault="00000000" w:rsidRPr="00000000" w14:paraId="00000312">
            <w:pPr>
              <w:numPr>
                <w:ilvl w:val="0"/>
                <w:numId w:val="4"/>
              </w:numPr>
              <w:pBdr>
                <w:top w:space="0" w:sz="0" w:val="nil"/>
                <w:left w:space="0" w:sz="0" w:val="nil"/>
                <w:bottom w:space="0" w:sz="0" w:val="nil"/>
                <w:right w:space="0" w:sz="0" w:val="nil"/>
                <w:between w:space="0" w:sz="0" w:val="nil"/>
              </w:pBdr>
              <w:ind w:left="-57" w:right="-57" w:firstLine="0"/>
              <w:rPr>
                <w:color w:val="000000"/>
                <w:sz w:val="24"/>
                <w:szCs w:val="24"/>
              </w:rPr>
            </w:pPr>
            <w:r w:rsidDel="00000000" w:rsidR="00000000" w:rsidRPr="00000000">
              <w:rPr>
                <w:rtl w:val="0"/>
              </w:rPr>
            </w:r>
          </w:p>
        </w:tc>
        <w:tc>
          <w:tcPr/>
          <w:p w:rsidR="00000000" w:rsidDel="00000000" w:rsidP="00000000" w:rsidRDefault="00000000" w:rsidRPr="00000000" w14:paraId="00000313">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Сучасні буковинські автори. Пряма мова.</w:t>
            </w:r>
          </w:p>
        </w:tc>
        <w:tc>
          <w:tcPr/>
          <w:p w:rsidR="00000000" w:rsidDel="00000000" w:rsidP="00000000" w:rsidRDefault="00000000" w:rsidRPr="00000000" w14:paraId="00000314">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315">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2</w:t>
            </w:r>
          </w:p>
        </w:tc>
      </w:tr>
      <w:tr>
        <w:trPr>
          <w:cantSplit w:val="0"/>
          <w:tblHeader w:val="0"/>
        </w:trPr>
        <w:tc>
          <w:tcPr/>
          <w:p w:rsidR="00000000" w:rsidDel="00000000" w:rsidP="00000000" w:rsidRDefault="00000000" w:rsidRPr="00000000" w14:paraId="00000316">
            <w:pPr>
              <w:numPr>
                <w:ilvl w:val="0"/>
                <w:numId w:val="4"/>
              </w:numPr>
              <w:pBdr>
                <w:top w:space="0" w:sz="0" w:val="nil"/>
                <w:left w:space="0" w:sz="0" w:val="nil"/>
                <w:bottom w:space="0" w:sz="0" w:val="nil"/>
                <w:right w:space="0" w:sz="0" w:val="nil"/>
                <w:between w:space="0" w:sz="0" w:val="nil"/>
              </w:pBdr>
              <w:ind w:left="-57" w:right="-57" w:firstLine="0"/>
              <w:rPr>
                <w:color w:val="000000"/>
                <w:sz w:val="24"/>
                <w:szCs w:val="24"/>
              </w:rPr>
            </w:pPr>
            <w:r w:rsidDel="00000000" w:rsidR="00000000" w:rsidRPr="00000000">
              <w:rPr>
                <w:rtl w:val="0"/>
              </w:rPr>
            </w:r>
          </w:p>
        </w:tc>
        <w:tc>
          <w:tcPr/>
          <w:p w:rsidR="00000000" w:rsidDel="00000000" w:rsidP="00000000" w:rsidRDefault="00000000" w:rsidRPr="00000000" w14:paraId="0000031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Яскраві літературні постаті Буковини. Непряма мова</w:t>
            </w:r>
          </w:p>
        </w:tc>
        <w:tc>
          <w:tcPr/>
          <w:p w:rsidR="00000000" w:rsidDel="00000000" w:rsidP="00000000" w:rsidRDefault="00000000" w:rsidRPr="00000000" w14:paraId="0000031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31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1A">
            <w:pPr>
              <w:numPr>
                <w:ilvl w:val="0"/>
                <w:numId w:val="4"/>
              </w:numPr>
              <w:pBdr>
                <w:top w:space="0" w:sz="0" w:val="nil"/>
                <w:left w:space="0" w:sz="0" w:val="nil"/>
                <w:bottom w:space="0" w:sz="0" w:val="nil"/>
                <w:right w:space="0" w:sz="0" w:val="nil"/>
                <w:between w:space="0" w:sz="0" w:val="nil"/>
              </w:pBdr>
              <w:ind w:left="-57" w:right="-57" w:firstLine="0"/>
              <w:jc w:val="both"/>
              <w:rPr>
                <w:color w:val="000000"/>
                <w:sz w:val="24"/>
                <w:szCs w:val="24"/>
              </w:rPr>
            </w:pPr>
            <w:r w:rsidDel="00000000" w:rsidR="00000000" w:rsidRPr="00000000">
              <w:rPr>
                <w:rtl w:val="0"/>
              </w:rPr>
            </w:r>
          </w:p>
        </w:tc>
        <w:tc>
          <w:tcPr/>
          <w:p w:rsidR="00000000" w:rsidDel="00000000" w:rsidP="00000000" w:rsidRDefault="00000000" w:rsidRPr="00000000" w14:paraId="0000031B">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Розвиток усного мовлення на тему 12 модуль 6. </w:t>
            </w:r>
          </w:p>
        </w:tc>
        <w:tc>
          <w:tcPr/>
          <w:p w:rsidR="00000000" w:rsidDel="00000000" w:rsidP="00000000" w:rsidRDefault="00000000" w:rsidRPr="00000000" w14:paraId="0000031C">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31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1E">
            <w:pPr>
              <w:numPr>
                <w:ilvl w:val="0"/>
                <w:numId w:val="4"/>
              </w:numPr>
              <w:pBdr>
                <w:top w:space="0" w:sz="0" w:val="nil"/>
                <w:left w:space="0" w:sz="0" w:val="nil"/>
                <w:bottom w:space="0" w:sz="0" w:val="nil"/>
                <w:right w:space="0" w:sz="0" w:val="nil"/>
                <w:between w:space="0" w:sz="0" w:val="nil"/>
              </w:pBdr>
              <w:ind w:left="-57" w:right="-57" w:firstLine="0"/>
              <w:jc w:val="both"/>
              <w:rPr>
                <w:color w:val="000000"/>
                <w:sz w:val="24"/>
                <w:szCs w:val="24"/>
              </w:rPr>
            </w:pPr>
            <w:r w:rsidDel="00000000" w:rsidR="00000000" w:rsidRPr="00000000">
              <w:rPr>
                <w:rtl w:val="0"/>
              </w:rPr>
            </w:r>
          </w:p>
        </w:tc>
        <w:tc>
          <w:tcPr/>
          <w:p w:rsidR="00000000" w:rsidDel="00000000" w:rsidP="00000000" w:rsidRDefault="00000000" w:rsidRPr="00000000" w14:paraId="0000031F">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Модульна контрольна 6.</w:t>
            </w:r>
          </w:p>
        </w:tc>
        <w:tc>
          <w:tcPr/>
          <w:p w:rsidR="00000000" w:rsidDel="00000000" w:rsidP="00000000" w:rsidRDefault="00000000" w:rsidRPr="00000000" w14:paraId="00000320">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1</w:t>
            </w:r>
          </w:p>
        </w:tc>
        <w:tc>
          <w:tcPr/>
          <w:p w:rsidR="00000000" w:rsidDel="00000000" w:rsidP="00000000" w:rsidRDefault="00000000" w:rsidRPr="00000000" w14:paraId="00000321">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22">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tc>
        <w:tc>
          <w:tcPr/>
          <w:p w:rsidR="00000000" w:rsidDel="00000000" w:rsidP="00000000" w:rsidRDefault="00000000" w:rsidRPr="00000000" w14:paraId="00000323">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Всього</w:t>
            </w:r>
            <w:r w:rsidDel="00000000" w:rsidR="00000000" w:rsidRPr="00000000">
              <w:rPr>
                <w:rtl w:val="0"/>
              </w:rPr>
            </w:r>
          </w:p>
        </w:tc>
        <w:tc>
          <w:tcPr/>
          <w:p w:rsidR="00000000" w:rsidDel="00000000" w:rsidP="00000000" w:rsidRDefault="00000000" w:rsidRPr="00000000" w14:paraId="00000324">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90</w:t>
            </w:r>
            <w:r w:rsidDel="00000000" w:rsidR="00000000" w:rsidRPr="00000000">
              <w:rPr>
                <w:rtl w:val="0"/>
              </w:rPr>
            </w:r>
          </w:p>
        </w:tc>
        <w:tc>
          <w:tcPr/>
          <w:p w:rsidR="00000000" w:rsidDel="00000000" w:rsidP="00000000" w:rsidRDefault="00000000" w:rsidRPr="00000000" w14:paraId="00000325">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24</w:t>
            </w:r>
          </w:p>
        </w:tc>
      </w:tr>
    </w:tbl>
    <w:p w:rsidR="00000000" w:rsidDel="00000000" w:rsidP="00000000" w:rsidRDefault="00000000" w:rsidRPr="00000000" w14:paraId="00000326">
      <w:pPr>
        <w:pBdr>
          <w:top w:space="0" w:sz="0" w:val="nil"/>
          <w:left w:space="0" w:sz="0" w:val="nil"/>
          <w:bottom w:space="0" w:sz="0" w:val="nil"/>
          <w:right w:space="0" w:sz="0" w:val="nil"/>
          <w:between w:space="0" w:sz="0" w:val="nil"/>
        </w:pBdr>
        <w:jc w:val="center"/>
        <w:rPr>
          <w:i w:val="1"/>
          <w:color w:val="000000"/>
          <w:sz w:val="24"/>
          <w:szCs w:val="24"/>
        </w:rPr>
      </w:pPr>
      <w:r w:rsidDel="00000000" w:rsidR="00000000" w:rsidRPr="00000000">
        <w:rPr>
          <w:b w:val="1"/>
          <w:i w:val="1"/>
          <w:color w:val="000000"/>
          <w:sz w:val="24"/>
          <w:szCs w:val="24"/>
          <w:rtl w:val="0"/>
        </w:rPr>
        <w:t xml:space="preserve">Самостійна робота студента</w:t>
      </w:r>
      <w:r w:rsidDel="00000000" w:rsidR="00000000" w:rsidRPr="00000000">
        <w:rPr>
          <w:rtl w:val="0"/>
        </w:rPr>
      </w:r>
    </w:p>
    <w:tbl>
      <w:tblPr>
        <w:tblStyle w:val="Table4"/>
        <w:tblW w:w="9928.0" w:type="dxa"/>
        <w:jc w:val="center"/>
        <w:tblLayout w:type="fixed"/>
        <w:tblLook w:val="0000"/>
      </w:tblPr>
      <w:tblGrid>
        <w:gridCol w:w="516"/>
        <w:gridCol w:w="8489"/>
        <w:gridCol w:w="461"/>
        <w:gridCol w:w="462"/>
        <w:tblGridChange w:id="0">
          <w:tblGrid>
            <w:gridCol w:w="516"/>
            <w:gridCol w:w="8489"/>
            <w:gridCol w:w="461"/>
            <w:gridCol w:w="462"/>
          </w:tblGrid>
        </w:tblGridChange>
      </w:tblGrid>
      <w:tr>
        <w:trPr>
          <w:cantSplit w:val="0"/>
          <w:trHeight w:val="313"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27">
            <w:pPr>
              <w:pBdr>
                <w:top w:space="0" w:sz="0" w:val="nil"/>
                <w:left w:space="0" w:sz="0" w:val="nil"/>
                <w:bottom w:space="0" w:sz="0" w:val="nil"/>
                <w:right w:space="0" w:sz="0" w:val="nil"/>
                <w:between w:space="0" w:sz="0" w:val="nil"/>
              </w:pBdr>
              <w:ind w:hanging="144"/>
              <w:jc w:val="center"/>
              <w:rPr>
                <w:color w:val="000000"/>
                <w:sz w:val="24"/>
                <w:szCs w:val="24"/>
              </w:rPr>
            </w:pPr>
            <w:r w:rsidDel="00000000" w:rsidR="00000000" w:rsidRPr="00000000">
              <w:rPr>
                <w:b w:val="1"/>
                <w:color w:val="000000"/>
                <w:sz w:val="24"/>
                <w:szCs w:val="24"/>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2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Назва теми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29">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дф</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2A">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зф</w:t>
            </w:r>
            <w:r w:rsidDel="00000000" w:rsidR="00000000" w:rsidRPr="00000000">
              <w:rPr>
                <w:rtl w:val="0"/>
              </w:rPr>
            </w:r>
          </w:p>
        </w:tc>
      </w:tr>
      <w:tr>
        <w:trPr>
          <w:cantSplit w:val="0"/>
          <w:trHeight w:val="296"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2B">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2C">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Презентація на тему «Провідні університети світу: в розрізі моєї спеціальності»</w:t>
            </w:r>
          </w:p>
          <w:p w:rsidR="00000000" w:rsidDel="00000000" w:rsidP="00000000" w:rsidRDefault="00000000" w:rsidRPr="00000000" w14:paraId="0000032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Виконання граматичних завдань на закріплення тем «Допоміжні дієслова». «Минулий неозначений час», «Неправильні дієслова».</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2E">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2F">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13</w:t>
            </w:r>
          </w:p>
        </w:tc>
      </w:tr>
      <w:tr>
        <w:trPr>
          <w:cantSplit w:val="0"/>
          <w:trHeight w:val="286"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30">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31">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Написання есе з теми «Роль філолога у сучасному світі». Виконання граматичних завдань на закріплення тем «Теперішній неозначений та тривалий часи», «Прислівники частотності в тепер. часах», «Дієслова like / dislike», «Питання в теперішніх часах.»</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2">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7</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3">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13</w:t>
            </w:r>
          </w:p>
        </w:tc>
      </w:tr>
      <w:tr>
        <w:trPr>
          <w:cantSplit w:val="0"/>
          <w:trHeight w:val="234"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34">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35">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Презентація на тему «Минуле та сучасність української мови та літератури». </w:t>
            </w:r>
          </w:p>
          <w:p w:rsidR="00000000" w:rsidDel="00000000" w:rsidP="00000000" w:rsidRDefault="00000000" w:rsidRPr="00000000" w14:paraId="00000336">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Виконання граматичних завдань на закріплення тем «Модальне дієслово </w:t>
            </w:r>
            <w:r w:rsidDel="00000000" w:rsidR="00000000" w:rsidRPr="00000000">
              <w:rPr>
                <w:i w:val="1"/>
                <w:color w:val="000000"/>
                <w:sz w:val="24"/>
                <w:szCs w:val="24"/>
                <w:rtl w:val="0"/>
              </w:rPr>
              <w:t xml:space="preserve">can</w:t>
            </w:r>
            <w:r w:rsidDel="00000000" w:rsidR="00000000" w:rsidRPr="00000000">
              <w:rPr>
                <w:color w:val="000000"/>
                <w:sz w:val="24"/>
                <w:szCs w:val="24"/>
                <w:rtl w:val="0"/>
              </w:rPr>
              <w:t xml:space="preserve">», «Запитання без допоміжних дієслів», «Тепер. тривалий та </w:t>
            </w:r>
            <w:r w:rsidDel="00000000" w:rsidR="00000000" w:rsidRPr="00000000">
              <w:rPr>
                <w:i w:val="1"/>
                <w:color w:val="000000"/>
                <w:sz w:val="24"/>
                <w:szCs w:val="24"/>
                <w:rtl w:val="0"/>
              </w:rPr>
              <w:t xml:space="preserve">be going to</w:t>
            </w:r>
            <w:r w:rsidDel="00000000" w:rsidR="00000000" w:rsidRPr="00000000">
              <w:rPr>
                <w:color w:val="000000"/>
                <w:sz w:val="24"/>
                <w:szCs w:val="24"/>
                <w:rtl w:val="0"/>
              </w:rPr>
              <w:t xml:space="preserve"> для вираження майбутньої дії».</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7">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13</w:t>
            </w:r>
          </w:p>
        </w:tc>
      </w:tr>
      <w:tr>
        <w:trPr>
          <w:cantSplit w:val="0"/>
          <w:trHeight w:val="283"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39">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3A">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Презентація на тему «Приховані таланти сучасного філолога». Виконання граматичних завдань на закріплення тем «Дієслова </w:t>
            </w:r>
            <w:r w:rsidDel="00000000" w:rsidR="00000000" w:rsidRPr="00000000">
              <w:rPr>
                <w:i w:val="1"/>
                <w:color w:val="000000"/>
                <w:sz w:val="24"/>
                <w:szCs w:val="24"/>
                <w:rtl w:val="0"/>
              </w:rPr>
              <w:t xml:space="preserve">make / do</w:t>
            </w:r>
            <w:r w:rsidDel="00000000" w:rsidR="00000000" w:rsidRPr="00000000">
              <w:rPr>
                <w:color w:val="000000"/>
                <w:sz w:val="24"/>
                <w:szCs w:val="24"/>
                <w:rtl w:val="0"/>
              </w:rPr>
              <w:t xml:space="preserve">», «Модальні дієслова </w:t>
            </w:r>
            <w:r w:rsidDel="00000000" w:rsidR="00000000" w:rsidRPr="00000000">
              <w:rPr>
                <w:i w:val="1"/>
                <w:color w:val="000000"/>
                <w:sz w:val="24"/>
                <w:szCs w:val="24"/>
                <w:rtl w:val="0"/>
              </w:rPr>
              <w:t xml:space="preserve">can, have to, must</w:t>
            </w:r>
            <w:r w:rsidDel="00000000" w:rsidR="00000000" w:rsidRPr="00000000">
              <w:rPr>
                <w:color w:val="000000"/>
                <w:sz w:val="24"/>
                <w:szCs w:val="24"/>
                <w:rtl w:val="0"/>
              </w:rPr>
              <w:t xml:space="preserve">», «Теперішній доконаний час. Прислівники перф. часу.»</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B">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7</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C">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13</w:t>
            </w:r>
          </w:p>
        </w:tc>
      </w:tr>
      <w:tr>
        <w:trPr>
          <w:cantSplit w:val="0"/>
          <w:trHeight w:val="286"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3D">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3E">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Презентація на тему «Життя та творчість Олеся Гончара». «Життя та творчість Романа Іваничука». Виконання лексико-граматичних завдань на закріплення тем «Дієслово + -</w:t>
            </w:r>
            <w:r w:rsidDel="00000000" w:rsidR="00000000" w:rsidRPr="00000000">
              <w:rPr>
                <w:i w:val="1"/>
                <w:color w:val="000000"/>
                <w:sz w:val="24"/>
                <w:szCs w:val="24"/>
                <w:rtl w:val="0"/>
              </w:rPr>
              <w:t xml:space="preserve">ing</w:t>
            </w:r>
            <w:r w:rsidDel="00000000" w:rsidR="00000000" w:rsidRPr="00000000">
              <w:rPr>
                <w:color w:val="000000"/>
                <w:sz w:val="24"/>
                <w:szCs w:val="24"/>
                <w:rtl w:val="0"/>
              </w:rPr>
              <w:t xml:space="preserve">», «Дієслово + </w:t>
            </w:r>
            <w:r w:rsidDel="00000000" w:rsidR="00000000" w:rsidRPr="00000000">
              <w:rPr>
                <w:i w:val="1"/>
                <w:color w:val="000000"/>
                <w:sz w:val="24"/>
                <w:szCs w:val="24"/>
                <w:rtl w:val="0"/>
              </w:rPr>
              <w:t xml:space="preserve">infinitive</w:t>
            </w:r>
            <w:r w:rsidDel="00000000" w:rsidR="00000000" w:rsidRPr="00000000">
              <w:rPr>
                <w:color w:val="000000"/>
                <w:sz w:val="24"/>
                <w:szCs w:val="24"/>
                <w:rtl w:val="0"/>
              </w:rPr>
              <w:t xml:space="preserve">», «Дієслова </w:t>
            </w:r>
            <w:r w:rsidDel="00000000" w:rsidR="00000000" w:rsidRPr="00000000">
              <w:rPr>
                <w:i w:val="1"/>
                <w:color w:val="000000"/>
                <w:sz w:val="24"/>
                <w:szCs w:val="24"/>
                <w:rtl w:val="0"/>
              </w:rPr>
              <w:t xml:space="preserve">was / were</w:t>
            </w:r>
            <w:r w:rsidDel="00000000" w:rsidR="00000000" w:rsidRPr="00000000">
              <w:rPr>
                <w:color w:val="000000"/>
                <w:sz w:val="24"/>
                <w:szCs w:val="24"/>
                <w:rtl w:val="0"/>
              </w:rPr>
              <w:t xml:space="preserve">», «Минулий неозначений та тривалий часи.»</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3F">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0">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13</w:t>
            </w:r>
          </w:p>
        </w:tc>
      </w:tr>
      <w:tr>
        <w:trPr>
          <w:cantSplit w:val="0"/>
          <w:trHeight w:val="248"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1">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2">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Презентація на тему «Творчий шлях Оксани Забужко». «Творчий шлях Сергія Жадана». Виконання лексико-граматичних завдань на закріплення тем «Прислівники </w:t>
            </w:r>
            <w:r w:rsidDel="00000000" w:rsidR="00000000" w:rsidRPr="00000000">
              <w:rPr>
                <w:i w:val="1"/>
                <w:color w:val="000000"/>
                <w:sz w:val="24"/>
                <w:szCs w:val="24"/>
                <w:rtl w:val="0"/>
              </w:rPr>
              <w:t xml:space="preserve">for, since, ever, never</w:t>
            </w:r>
            <w:r w:rsidDel="00000000" w:rsidR="00000000" w:rsidRPr="00000000">
              <w:rPr>
                <w:color w:val="000000"/>
                <w:sz w:val="24"/>
                <w:szCs w:val="24"/>
                <w:rtl w:val="0"/>
              </w:rPr>
              <w:t xml:space="preserve">», «Теперішній доконаний час», «Дієслова </w:t>
            </w:r>
            <w:r w:rsidDel="00000000" w:rsidR="00000000" w:rsidRPr="00000000">
              <w:rPr>
                <w:i w:val="1"/>
                <w:color w:val="000000"/>
                <w:sz w:val="24"/>
                <w:szCs w:val="24"/>
                <w:rtl w:val="0"/>
              </w:rPr>
              <w:t xml:space="preserve">may, might, will</w:t>
            </w:r>
            <w:r w:rsidDel="00000000" w:rsidR="00000000" w:rsidRPr="00000000">
              <w:rPr>
                <w:color w:val="000000"/>
                <w:sz w:val="24"/>
                <w:szCs w:val="24"/>
                <w:rtl w:val="0"/>
              </w:rPr>
              <w:t xml:space="preserve">»</w:t>
            </w:r>
            <w:r w:rsidDel="00000000" w:rsidR="00000000" w:rsidRPr="00000000">
              <w:rPr>
                <w:i w:val="1"/>
                <w:color w:val="000000"/>
                <w:sz w:val="24"/>
                <w:szCs w:val="24"/>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3">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7</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4">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13</w:t>
            </w:r>
          </w:p>
        </w:tc>
      </w:tr>
      <w:tr>
        <w:trPr>
          <w:cantSplit w:val="0"/>
          <w:trHeight w:val="25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5">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7.</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6">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Презентація на тему «Сучасні надбання української літератури на прикладі Марії Матіос та Ірени Карпи». Виконання лексико-граматичних завдань на закріплення тем «Структура </w:t>
            </w:r>
            <w:r w:rsidDel="00000000" w:rsidR="00000000" w:rsidRPr="00000000">
              <w:rPr>
                <w:i w:val="1"/>
                <w:color w:val="000000"/>
                <w:sz w:val="24"/>
                <w:szCs w:val="24"/>
                <w:rtl w:val="0"/>
              </w:rPr>
              <w:t xml:space="preserve">used to</w:t>
            </w:r>
            <w:r w:rsidDel="00000000" w:rsidR="00000000" w:rsidRPr="00000000">
              <w:rPr>
                <w:color w:val="000000"/>
                <w:sz w:val="24"/>
                <w:szCs w:val="24"/>
                <w:rtl w:val="0"/>
              </w:rPr>
              <w:t xml:space="preserve">», «Дієслово + прийменник», «Фразові дієслова».</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7">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13</w:t>
            </w:r>
          </w:p>
        </w:tc>
      </w:tr>
      <w:tr>
        <w:trPr>
          <w:cantSplit w:val="0"/>
          <w:trHeight w:val="25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9">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A">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Презентація на тему «Унікальна творчість Ліни Костенко». Виконання граматичних завдань на закріплення тем «Підрядні означувальні речення», «Кількісні займенники», «</w:t>
            </w:r>
            <w:r w:rsidDel="00000000" w:rsidR="00000000" w:rsidRPr="00000000">
              <w:rPr>
                <w:i w:val="1"/>
                <w:color w:val="000000"/>
                <w:sz w:val="24"/>
                <w:szCs w:val="24"/>
                <w:rtl w:val="0"/>
              </w:rPr>
              <w:t xml:space="preserve">Too much/ many, enough, very.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B">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7</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C">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13</w:t>
            </w:r>
          </w:p>
        </w:tc>
      </w:tr>
      <w:tr>
        <w:trPr>
          <w:cantSplit w:val="0"/>
          <w:trHeight w:val="213"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D">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9.</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4E">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Презентація на тему «Творчий шлях Тараса Прохаська та Олександра Ірванця». Написання електронного листа. Виконання граматичних завдань на закріплення тем «Неозначений Артикль. Винятки вживання», «Означений Артикль. Винятки вживання», «Ступені порівняння прикметників, прислівників».</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4F">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50">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13</w:t>
            </w:r>
          </w:p>
        </w:tc>
      </w:tr>
      <w:tr>
        <w:trPr>
          <w:cantSplit w:val="0"/>
          <w:trHeight w:val="213"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51">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10.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52">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Презентація на тему «Літературна творчість Василя Шкляра та Ірен Роздобудько». Виконання граматичних завдань на закріплення тем «Активний / пасивний стани в різних часах».</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53">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7</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54">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13</w:t>
            </w:r>
          </w:p>
        </w:tc>
      </w:tr>
      <w:tr>
        <w:trPr>
          <w:cantSplit w:val="0"/>
          <w:trHeight w:val="303"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55">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11.</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56">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Презентація на тему «Внесок Юрія Федьковича та Ольги Кобилянської у розвиток української літератури». Виконання граматичних завдань на закріплення тем «Тепер. перфектний час з прислівниками </w:t>
            </w:r>
            <w:r w:rsidDel="00000000" w:rsidR="00000000" w:rsidRPr="00000000">
              <w:rPr>
                <w:i w:val="1"/>
                <w:color w:val="000000"/>
                <w:sz w:val="24"/>
                <w:szCs w:val="24"/>
                <w:rtl w:val="0"/>
              </w:rPr>
              <w:t xml:space="preserve">just, already, yet</w:t>
            </w:r>
            <w:r w:rsidDel="00000000" w:rsidR="00000000" w:rsidRPr="00000000">
              <w:rPr>
                <w:color w:val="000000"/>
                <w:sz w:val="24"/>
                <w:szCs w:val="24"/>
                <w:rtl w:val="0"/>
              </w:rPr>
              <w:t xml:space="preserve">», «Речення з </w:t>
            </w:r>
            <w:r w:rsidDel="00000000" w:rsidR="00000000" w:rsidRPr="00000000">
              <w:rPr>
                <w:i w:val="1"/>
                <w:color w:val="000000"/>
                <w:sz w:val="24"/>
                <w:szCs w:val="24"/>
                <w:rtl w:val="0"/>
              </w:rPr>
              <w:t xml:space="preserve">when</w:t>
            </w:r>
            <w:r w:rsidDel="00000000" w:rsidR="00000000" w:rsidRPr="00000000">
              <w:rPr>
                <w:color w:val="000000"/>
                <w:sz w:val="24"/>
                <w:szCs w:val="24"/>
                <w:rtl w:val="0"/>
              </w:rPr>
              <w:t xml:space="preserve">», «Речення умови I типу».</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57">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5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13</w:t>
            </w:r>
          </w:p>
        </w:tc>
      </w:tr>
      <w:tr>
        <w:trPr>
          <w:cantSplit w:val="0"/>
          <w:trHeight w:val="236"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59">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12.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5A">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Презентація на тему «Сучасні буковинські автори». Виконання граматичних завдань на на закріплення тем «Пряма / непряма мова», «Речення умови 2 типу».</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5B">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9</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5C">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13</w:t>
            </w:r>
          </w:p>
        </w:tc>
      </w:tr>
      <w:tr>
        <w:trPr>
          <w:cantSplit w:val="0"/>
          <w:trHeight w:val="184"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5D">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35E">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Всього</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5F">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90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360">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156</w:t>
            </w:r>
            <w:r w:rsidDel="00000000" w:rsidR="00000000" w:rsidRPr="00000000">
              <w:rPr>
                <w:rtl w:val="0"/>
              </w:rPr>
            </w:r>
          </w:p>
        </w:tc>
      </w:tr>
    </w:tbl>
    <w:p w:rsidR="00000000" w:rsidDel="00000000" w:rsidP="00000000" w:rsidRDefault="00000000" w:rsidRPr="00000000" w14:paraId="00000361">
      <w:pPr>
        <w:ind w:left="144" w:firstLine="562.0000000000001"/>
        <w:jc w:val="center"/>
        <w:rPr>
          <w:b w:val="1"/>
          <w:sz w:val="24"/>
          <w:szCs w:val="24"/>
        </w:rPr>
      </w:pPr>
      <w:r w:rsidDel="00000000" w:rsidR="00000000" w:rsidRPr="00000000">
        <w:rPr>
          <w:b w:val="1"/>
          <w:sz w:val="24"/>
          <w:szCs w:val="24"/>
          <w:rtl w:val="0"/>
        </w:rPr>
        <w:t xml:space="preserve">Контроль та оцінювання навчальних досягнень студентів</w:t>
      </w:r>
    </w:p>
    <w:p w:rsidR="00000000" w:rsidDel="00000000" w:rsidP="00000000" w:rsidRDefault="00000000" w:rsidRPr="00000000" w14:paraId="00000362">
      <w:pPr>
        <w:ind w:left="144" w:firstLine="562.0000000000001"/>
        <w:jc w:val="center"/>
        <w:rPr>
          <w:sz w:val="24"/>
          <w:szCs w:val="24"/>
        </w:rPr>
      </w:pPr>
      <w:r w:rsidDel="00000000" w:rsidR="00000000" w:rsidRPr="00000000">
        <w:rPr>
          <w:b w:val="1"/>
          <w:i w:val="1"/>
          <w:sz w:val="24"/>
          <w:szCs w:val="24"/>
          <w:rtl w:val="0"/>
        </w:rPr>
        <w:t xml:space="preserve">Види, форми та методи контролю</w:t>
      </w:r>
      <w:r w:rsidDel="00000000" w:rsidR="00000000" w:rsidRPr="00000000">
        <w:rPr>
          <w:rtl w:val="0"/>
        </w:rPr>
      </w:r>
    </w:p>
    <w:p w:rsidR="00000000" w:rsidDel="00000000" w:rsidP="00000000" w:rsidRDefault="00000000" w:rsidRPr="00000000" w14:paraId="00000363">
      <w:pPr>
        <w:ind w:left="144" w:firstLine="562.0000000000001"/>
        <w:jc w:val="both"/>
        <w:rPr>
          <w:sz w:val="24"/>
          <w:szCs w:val="24"/>
        </w:rPr>
      </w:pPr>
      <w:r w:rsidDel="00000000" w:rsidR="00000000" w:rsidRPr="00000000">
        <w:rPr>
          <w:sz w:val="24"/>
          <w:szCs w:val="24"/>
          <w:rtl w:val="0"/>
        </w:rPr>
        <w:t xml:space="preserve">Основними видами контролю є </w:t>
      </w:r>
      <w:r w:rsidDel="00000000" w:rsidR="00000000" w:rsidRPr="00000000">
        <w:rPr>
          <w:i w:val="1"/>
          <w:sz w:val="24"/>
          <w:szCs w:val="24"/>
          <w:rtl w:val="0"/>
        </w:rPr>
        <w:t xml:space="preserve">поточний</w:t>
      </w:r>
      <w:r w:rsidDel="00000000" w:rsidR="00000000" w:rsidRPr="00000000">
        <w:rPr>
          <w:sz w:val="24"/>
          <w:szCs w:val="24"/>
          <w:rtl w:val="0"/>
        </w:rPr>
        <w:t xml:space="preserve">  та </w:t>
      </w:r>
      <w:r w:rsidDel="00000000" w:rsidR="00000000" w:rsidRPr="00000000">
        <w:rPr>
          <w:i w:val="1"/>
          <w:sz w:val="24"/>
          <w:szCs w:val="24"/>
          <w:rtl w:val="0"/>
        </w:rPr>
        <w:t xml:space="preserve">підсумковий.</w:t>
      </w:r>
      <w:r w:rsidDel="00000000" w:rsidR="00000000" w:rsidRPr="00000000">
        <w:rPr>
          <w:sz w:val="24"/>
          <w:szCs w:val="24"/>
          <w:rtl w:val="0"/>
        </w:rPr>
        <w:t xml:space="preserve"> Формами </w:t>
      </w:r>
      <w:r w:rsidDel="00000000" w:rsidR="00000000" w:rsidRPr="00000000">
        <w:rPr>
          <w:i w:val="1"/>
          <w:sz w:val="24"/>
          <w:szCs w:val="24"/>
          <w:rtl w:val="0"/>
        </w:rPr>
        <w:t xml:space="preserve">поточного </w:t>
      </w:r>
      <w:r w:rsidDel="00000000" w:rsidR="00000000" w:rsidRPr="00000000">
        <w:rPr>
          <w:sz w:val="24"/>
          <w:szCs w:val="24"/>
          <w:rtl w:val="0"/>
        </w:rPr>
        <w:t xml:space="preserve">контролю є усна відповідь здобувачів вищої освіти, письмова робота (тестування, есе, аннотація, твір, речення на переклад), виконання завдань в електронному курсі на платформі Moodle та ін. Поточний контроль здійснюється під час проведення практичних занять і має на меті перевірити рівень підготовленості здобувача вищої освіти, а також контролювати результати самостійної роботи здобувачів вищої освіти та рівень виконання індивідуальних завдань (написання та виголошення рефератів, підготовка презентацій). </w:t>
      </w:r>
    </w:p>
    <w:p w:rsidR="00000000" w:rsidDel="00000000" w:rsidP="00000000" w:rsidRDefault="00000000" w:rsidRPr="00000000" w14:paraId="00000364">
      <w:pPr>
        <w:ind w:left="144" w:firstLine="562.0000000000001"/>
        <w:jc w:val="both"/>
        <w:rPr>
          <w:sz w:val="24"/>
          <w:szCs w:val="24"/>
        </w:rPr>
      </w:pPr>
      <w:r w:rsidDel="00000000" w:rsidR="00000000" w:rsidRPr="00000000">
        <w:rPr>
          <w:sz w:val="24"/>
          <w:szCs w:val="24"/>
          <w:rtl w:val="0"/>
        </w:rPr>
        <w:t xml:space="preserve">Передбачено такі форми і методи поточного контролю:</w:t>
      </w:r>
    </w:p>
    <w:p w:rsidR="00000000" w:rsidDel="00000000" w:rsidP="00000000" w:rsidRDefault="00000000" w:rsidRPr="00000000" w14:paraId="00000365">
      <w:pPr>
        <w:numPr>
          <w:ilvl w:val="0"/>
          <w:numId w:val="1"/>
        </w:numPr>
        <w:ind w:left="709" w:hanging="360"/>
        <w:jc w:val="both"/>
        <w:rPr>
          <w:rFonts w:ascii="Noto Sans Symbols" w:cs="Noto Sans Symbols" w:eastAsia="Noto Sans Symbols" w:hAnsi="Noto Sans Symbols"/>
          <w:sz w:val="24"/>
          <w:szCs w:val="24"/>
        </w:rPr>
      </w:pPr>
      <w:r w:rsidDel="00000000" w:rsidR="00000000" w:rsidRPr="00000000">
        <w:rPr>
          <w:sz w:val="24"/>
          <w:szCs w:val="24"/>
          <w:rtl w:val="0"/>
        </w:rPr>
        <w:t xml:space="preserve">опитування на практичних заняттях для перевірки результатів опрацювання лекційного матеріалу; </w:t>
      </w:r>
    </w:p>
    <w:p w:rsidR="00000000" w:rsidDel="00000000" w:rsidP="00000000" w:rsidRDefault="00000000" w:rsidRPr="00000000" w14:paraId="00000366">
      <w:pPr>
        <w:numPr>
          <w:ilvl w:val="0"/>
          <w:numId w:val="1"/>
        </w:numPr>
        <w:ind w:left="709" w:hanging="360"/>
        <w:jc w:val="both"/>
        <w:rPr>
          <w:rFonts w:ascii="Noto Sans Symbols" w:cs="Noto Sans Symbols" w:eastAsia="Noto Sans Symbols" w:hAnsi="Noto Sans Symbols"/>
          <w:sz w:val="24"/>
          <w:szCs w:val="24"/>
        </w:rPr>
      </w:pPr>
      <w:r w:rsidDel="00000000" w:rsidR="00000000" w:rsidRPr="00000000">
        <w:rPr>
          <w:sz w:val="24"/>
          <w:szCs w:val="24"/>
          <w:rtl w:val="0"/>
        </w:rPr>
        <w:t xml:space="preserve">перевірка самостійної роботи; </w:t>
      </w:r>
    </w:p>
    <w:p w:rsidR="00000000" w:rsidDel="00000000" w:rsidP="00000000" w:rsidRDefault="00000000" w:rsidRPr="00000000" w14:paraId="00000367">
      <w:pPr>
        <w:numPr>
          <w:ilvl w:val="0"/>
          <w:numId w:val="1"/>
        </w:numPr>
        <w:ind w:left="709" w:hanging="360"/>
        <w:jc w:val="both"/>
        <w:rPr>
          <w:rFonts w:ascii="Noto Sans Symbols" w:cs="Noto Sans Symbols" w:eastAsia="Noto Sans Symbols" w:hAnsi="Noto Sans Symbols"/>
          <w:sz w:val="24"/>
          <w:szCs w:val="24"/>
        </w:rPr>
      </w:pPr>
      <w:r w:rsidDel="00000000" w:rsidR="00000000" w:rsidRPr="00000000">
        <w:rPr>
          <w:sz w:val="24"/>
          <w:szCs w:val="24"/>
          <w:rtl w:val="0"/>
        </w:rPr>
        <w:t xml:space="preserve">проведення індивідуальних консультацій як для окремих здобувачів вищої освіти, так і груп здобувачів вищої освіти.</w:t>
      </w:r>
    </w:p>
    <w:p w:rsidR="00000000" w:rsidDel="00000000" w:rsidP="00000000" w:rsidRDefault="00000000" w:rsidRPr="00000000" w14:paraId="00000368">
      <w:pPr>
        <w:ind w:firstLine="709"/>
        <w:jc w:val="both"/>
        <w:rPr>
          <w:b w:val="1"/>
          <w:sz w:val="24"/>
          <w:szCs w:val="24"/>
        </w:rPr>
      </w:pPr>
      <w:r w:rsidDel="00000000" w:rsidR="00000000" w:rsidRPr="00000000">
        <w:rPr>
          <w:sz w:val="24"/>
          <w:szCs w:val="24"/>
          <w:rtl w:val="0"/>
        </w:rPr>
        <w:t xml:space="preserve">Оцінюючи знання здобувачів вищої освіти під час практичних занять, викладач послуговується такими </w:t>
      </w:r>
      <w:r w:rsidDel="00000000" w:rsidR="00000000" w:rsidRPr="00000000">
        <w:rPr>
          <w:b w:val="1"/>
          <w:sz w:val="24"/>
          <w:szCs w:val="24"/>
          <w:rtl w:val="0"/>
        </w:rPr>
        <w:t xml:space="preserve">критеріями:</w:t>
      </w:r>
    </w:p>
    <w:p w:rsidR="00000000" w:rsidDel="00000000" w:rsidP="00000000" w:rsidRDefault="00000000" w:rsidRPr="00000000" w14:paraId="00000369">
      <w:pPr>
        <w:numPr>
          <w:ilvl w:val="0"/>
          <w:numId w:val="2"/>
        </w:numPr>
        <w:ind w:left="709" w:hanging="360"/>
        <w:jc w:val="both"/>
        <w:rPr>
          <w:rFonts w:ascii="Noto Sans Symbols" w:cs="Noto Sans Symbols" w:eastAsia="Noto Sans Symbols" w:hAnsi="Noto Sans Symbols"/>
          <w:sz w:val="24"/>
          <w:szCs w:val="24"/>
        </w:rPr>
      </w:pPr>
      <w:r w:rsidDel="00000000" w:rsidR="00000000" w:rsidRPr="00000000">
        <w:rPr>
          <w:sz w:val="24"/>
          <w:szCs w:val="24"/>
          <w:rtl w:val="0"/>
        </w:rPr>
        <w:t xml:space="preserve">рівень розуміння, ступінь засвоєння теоретичних понять та фактичного матеріалу; </w:t>
      </w:r>
    </w:p>
    <w:p w:rsidR="00000000" w:rsidDel="00000000" w:rsidP="00000000" w:rsidRDefault="00000000" w:rsidRPr="00000000" w14:paraId="0000036A">
      <w:pPr>
        <w:numPr>
          <w:ilvl w:val="0"/>
          <w:numId w:val="2"/>
        </w:numPr>
        <w:ind w:left="709" w:hanging="360"/>
        <w:jc w:val="both"/>
        <w:rPr>
          <w:rFonts w:ascii="Noto Sans Symbols" w:cs="Noto Sans Symbols" w:eastAsia="Noto Sans Symbols" w:hAnsi="Noto Sans Symbols"/>
          <w:sz w:val="24"/>
          <w:szCs w:val="24"/>
        </w:rPr>
      </w:pPr>
      <w:r w:rsidDel="00000000" w:rsidR="00000000" w:rsidRPr="00000000">
        <w:rPr>
          <w:sz w:val="24"/>
          <w:szCs w:val="24"/>
          <w:rtl w:val="0"/>
        </w:rPr>
        <w:t xml:space="preserve">обізнаність з основною та додатковою літературами до теми;</w:t>
      </w:r>
    </w:p>
    <w:p w:rsidR="00000000" w:rsidDel="00000000" w:rsidP="00000000" w:rsidRDefault="00000000" w:rsidRPr="00000000" w14:paraId="0000036B">
      <w:pPr>
        <w:numPr>
          <w:ilvl w:val="0"/>
          <w:numId w:val="2"/>
        </w:numPr>
        <w:ind w:left="709" w:hanging="360"/>
        <w:jc w:val="both"/>
        <w:rPr>
          <w:rFonts w:ascii="Noto Sans Symbols" w:cs="Noto Sans Symbols" w:eastAsia="Noto Sans Symbols" w:hAnsi="Noto Sans Symbols"/>
          <w:sz w:val="24"/>
          <w:szCs w:val="24"/>
        </w:rPr>
      </w:pPr>
      <w:r w:rsidDel="00000000" w:rsidR="00000000" w:rsidRPr="00000000">
        <w:rPr>
          <w:sz w:val="24"/>
          <w:szCs w:val="24"/>
          <w:rtl w:val="0"/>
        </w:rPr>
        <w:t xml:space="preserve">уміння логічно, послідовно викладати матеріал; </w:t>
      </w:r>
    </w:p>
    <w:p w:rsidR="00000000" w:rsidDel="00000000" w:rsidP="00000000" w:rsidRDefault="00000000" w:rsidRPr="00000000" w14:paraId="0000036C">
      <w:pPr>
        <w:numPr>
          <w:ilvl w:val="0"/>
          <w:numId w:val="2"/>
        </w:numPr>
        <w:ind w:left="709" w:hanging="360"/>
        <w:jc w:val="both"/>
        <w:rPr>
          <w:rFonts w:ascii="Noto Sans Symbols" w:cs="Noto Sans Symbols" w:eastAsia="Noto Sans Symbols" w:hAnsi="Noto Sans Symbols"/>
          <w:sz w:val="24"/>
          <w:szCs w:val="24"/>
        </w:rPr>
      </w:pPr>
      <w:r w:rsidDel="00000000" w:rsidR="00000000" w:rsidRPr="00000000">
        <w:rPr>
          <w:sz w:val="24"/>
          <w:szCs w:val="24"/>
          <w:rtl w:val="0"/>
        </w:rPr>
        <w:t xml:space="preserve">уміння узагальнювати інформацію під час виступів в аудиторії; загальна грамотність, логічність і чіткість відповіді.</w:t>
      </w:r>
    </w:p>
    <w:p w:rsidR="00000000" w:rsidDel="00000000" w:rsidP="00000000" w:rsidRDefault="00000000" w:rsidRPr="00000000" w14:paraId="0000036D">
      <w:pPr>
        <w:ind w:left="144" w:firstLine="562.0000000000001"/>
        <w:jc w:val="center"/>
        <w:rPr>
          <w:i w:val="1"/>
          <w:sz w:val="24"/>
          <w:szCs w:val="24"/>
        </w:rPr>
      </w:pPr>
      <w:r w:rsidDel="00000000" w:rsidR="00000000" w:rsidRPr="00000000">
        <w:rPr>
          <w:b w:val="1"/>
          <w:i w:val="1"/>
          <w:sz w:val="24"/>
          <w:szCs w:val="24"/>
          <w:rtl w:val="0"/>
        </w:rPr>
        <w:t xml:space="preserve">Засоби оцінювання</w:t>
      </w:r>
      <w:r w:rsidDel="00000000" w:rsidR="00000000" w:rsidRPr="00000000">
        <w:rPr>
          <w:rtl w:val="0"/>
        </w:rPr>
      </w:r>
    </w:p>
    <w:p w:rsidR="00000000" w:rsidDel="00000000" w:rsidP="00000000" w:rsidRDefault="00000000" w:rsidRPr="00000000" w14:paraId="0000036E">
      <w:pPr>
        <w:jc w:val="both"/>
        <w:rPr>
          <w:sz w:val="24"/>
          <w:szCs w:val="24"/>
        </w:rPr>
      </w:pPr>
      <w:r w:rsidDel="00000000" w:rsidR="00000000" w:rsidRPr="00000000">
        <w:rPr>
          <w:sz w:val="24"/>
          <w:szCs w:val="24"/>
          <w:rtl w:val="0"/>
        </w:rPr>
        <w:t xml:space="preserve">Засобами оцінювання та демонстрування результатів навчання можуть бути: контрольні роботи; лексико-граматичні тести; проекти (індивідуальні та командні проекти); есе; презентації результатів виконаних завдань; тощо. </w:t>
      </w:r>
    </w:p>
    <w:p w:rsidR="00000000" w:rsidDel="00000000" w:rsidP="00000000" w:rsidRDefault="00000000" w:rsidRPr="00000000" w14:paraId="0000036F">
      <w:pPr>
        <w:jc w:val="both"/>
        <w:rPr>
          <w:sz w:val="24"/>
          <w:szCs w:val="24"/>
        </w:rPr>
      </w:pPr>
      <w:r w:rsidDel="00000000" w:rsidR="00000000" w:rsidRPr="00000000">
        <w:rPr>
          <w:b w:val="1"/>
          <w:i w:val="1"/>
          <w:sz w:val="24"/>
          <w:szCs w:val="24"/>
          <w:rtl w:val="0"/>
        </w:rPr>
        <w:t xml:space="preserve">Детальна інформація щодо критеріїв оцінювання подана в нормативному документі на сайті кафедри </w:t>
      </w:r>
      <w:hyperlink r:id="rId7">
        <w:r w:rsidDel="00000000" w:rsidR="00000000" w:rsidRPr="00000000">
          <w:rPr>
            <w:b w:val="1"/>
            <w:i w:val="1"/>
            <w:color w:val="0000ff"/>
            <w:sz w:val="24"/>
            <w:szCs w:val="24"/>
            <w:u w:val="single"/>
            <w:rtl w:val="0"/>
          </w:rPr>
          <w:t xml:space="preserve">https://liberal1.chnu.edu.ua/kafedra/normatyvni-dokumenty/</w:t>
        </w:r>
      </w:hyperlink>
      <w:r w:rsidDel="00000000" w:rsidR="00000000" w:rsidRPr="00000000">
        <w:rPr>
          <w:rtl w:val="0"/>
        </w:rPr>
      </w:r>
    </w:p>
    <w:p w:rsidR="00000000" w:rsidDel="00000000" w:rsidP="00000000" w:rsidRDefault="00000000" w:rsidRPr="00000000" w14:paraId="00000370">
      <w:pPr>
        <w:pBdr>
          <w:top w:space="0" w:sz="0" w:val="nil"/>
          <w:left w:space="0" w:sz="0" w:val="nil"/>
          <w:bottom w:space="0" w:sz="0" w:val="nil"/>
          <w:right w:space="0" w:sz="0" w:val="nil"/>
          <w:between w:space="0" w:sz="0" w:val="nil"/>
        </w:pBdr>
        <w:ind w:left="1429" w:firstLine="0"/>
        <w:jc w:val="both"/>
        <w:rPr>
          <w:b w:val="1"/>
          <w:sz w:val="24"/>
          <w:szCs w:val="24"/>
        </w:rPr>
      </w:pPr>
      <w:r w:rsidDel="00000000" w:rsidR="00000000" w:rsidRPr="00000000">
        <w:rPr>
          <w:rtl w:val="0"/>
        </w:rPr>
      </w:r>
    </w:p>
    <w:p w:rsidR="00000000" w:rsidDel="00000000" w:rsidP="00000000" w:rsidRDefault="00000000" w:rsidRPr="00000000" w14:paraId="00000371">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Розподіл балів, які отримують здобувачі</w:t>
      </w:r>
      <w:r w:rsidDel="00000000" w:rsidR="00000000" w:rsidRPr="00000000">
        <w:rPr>
          <w:rtl w:val="0"/>
        </w:rPr>
      </w:r>
    </w:p>
    <w:p w:rsidR="00000000" w:rsidDel="00000000" w:rsidP="00000000" w:rsidRDefault="00000000" w:rsidRPr="00000000" w14:paraId="00000372">
      <w:pPr>
        <w:pBdr>
          <w:top w:space="0" w:sz="0" w:val="nil"/>
          <w:left w:space="0" w:sz="0" w:val="nil"/>
          <w:bottom w:space="0" w:sz="0" w:val="nil"/>
          <w:right w:space="0" w:sz="0" w:val="nil"/>
          <w:between w:space="0" w:sz="0" w:val="nil"/>
        </w:pBdr>
        <w:ind w:firstLine="567"/>
        <w:jc w:val="center"/>
        <w:rPr>
          <w:color w:val="000000"/>
          <w:sz w:val="24"/>
          <w:szCs w:val="24"/>
        </w:rPr>
      </w:pPr>
      <w:r w:rsidDel="00000000" w:rsidR="00000000" w:rsidRPr="00000000">
        <w:rPr>
          <w:b w:val="1"/>
          <w:color w:val="000000"/>
          <w:sz w:val="24"/>
          <w:szCs w:val="24"/>
          <w:rtl w:val="0"/>
        </w:rPr>
        <w:t xml:space="preserve">Семестр 1-2</w:t>
      </w:r>
      <w:r w:rsidDel="00000000" w:rsidR="00000000" w:rsidRPr="00000000">
        <w:rPr>
          <w:rtl w:val="0"/>
        </w:rPr>
      </w:r>
    </w:p>
    <w:tbl>
      <w:tblPr>
        <w:tblStyle w:val="Table5"/>
        <w:tblW w:w="96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4"/>
        <w:gridCol w:w="729"/>
        <w:gridCol w:w="711"/>
        <w:gridCol w:w="859"/>
        <w:gridCol w:w="700"/>
        <w:gridCol w:w="775"/>
        <w:gridCol w:w="784"/>
        <w:gridCol w:w="1035"/>
        <w:gridCol w:w="1676"/>
        <w:gridCol w:w="1741"/>
        <w:tblGridChange w:id="0">
          <w:tblGrid>
            <w:gridCol w:w="604"/>
            <w:gridCol w:w="729"/>
            <w:gridCol w:w="711"/>
            <w:gridCol w:w="859"/>
            <w:gridCol w:w="700"/>
            <w:gridCol w:w="775"/>
            <w:gridCol w:w="784"/>
            <w:gridCol w:w="1035"/>
            <w:gridCol w:w="1676"/>
            <w:gridCol w:w="1741"/>
          </w:tblGrid>
        </w:tblGridChange>
      </w:tblGrid>
      <w:tr>
        <w:trPr>
          <w:cantSplit w:val="1"/>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3">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color w:val="000000"/>
                <w:sz w:val="24"/>
                <w:szCs w:val="24"/>
                <w:rtl w:val="0"/>
              </w:rPr>
              <w:t xml:space="preserve">Поточне оцінювання (</w:t>
            </w:r>
            <w:r w:rsidDel="00000000" w:rsidR="00000000" w:rsidRPr="00000000">
              <w:rPr>
                <w:i w:val="1"/>
                <w:color w:val="000000"/>
                <w:sz w:val="24"/>
                <w:szCs w:val="24"/>
                <w:rtl w:val="0"/>
              </w:rPr>
              <w:t xml:space="preserve">аудиторна та самостійна робота</w:t>
            </w:r>
            <w:r w:rsidDel="00000000" w:rsidR="00000000" w:rsidRPr="00000000">
              <w:rPr>
                <w:color w:val="000000"/>
                <w:sz w:val="24"/>
                <w:szCs w:val="24"/>
                <w:rtl w:val="0"/>
              </w:rPr>
              <w:t xml:space="preserve">)</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37B">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Залік</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37C">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Сумарна  к-ть балів</w:t>
            </w:r>
          </w:p>
        </w:tc>
      </w:tr>
      <w:tr>
        <w:trPr>
          <w:cantSplit w:val="1"/>
          <w:trHeight w:val="379"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D">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ЗМ 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F">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ЗМ 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1">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ЗМ 3</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3">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ЗМ 4</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1"/>
          <w:trHeight w:val="3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7">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Т1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Т2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9">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Т3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A">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Т4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B">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Т5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C">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Т6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D">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Т7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E">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Т8</w:t>
            </w: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1">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2">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3">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4">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5">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6">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7">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6</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99">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40</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9A">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100</w:t>
            </w:r>
            <w:r w:rsidDel="00000000" w:rsidR="00000000" w:rsidRPr="00000000">
              <w:rPr>
                <w:rtl w:val="0"/>
              </w:rPr>
            </w:r>
          </w:p>
        </w:tc>
      </w:tr>
    </w:tbl>
    <w:p w:rsidR="00000000" w:rsidDel="00000000" w:rsidP="00000000" w:rsidRDefault="00000000" w:rsidRPr="00000000" w14:paraId="0000039B">
      <w:pPr>
        <w:pBdr>
          <w:top w:space="0" w:sz="0" w:val="nil"/>
          <w:left w:space="0" w:sz="0" w:val="nil"/>
          <w:bottom w:space="0" w:sz="0" w:val="nil"/>
          <w:right w:space="0" w:sz="0" w:val="nil"/>
          <w:between w:space="0" w:sz="0" w:val="nil"/>
        </w:pBdr>
        <w:ind w:firstLine="709"/>
        <w:jc w:val="center"/>
        <w:rPr>
          <w:color w:val="000000"/>
          <w:sz w:val="24"/>
          <w:szCs w:val="24"/>
        </w:rPr>
      </w:pPr>
      <w:r w:rsidDel="00000000" w:rsidR="00000000" w:rsidRPr="00000000">
        <w:rPr>
          <w:b w:val="1"/>
          <w:color w:val="000000"/>
          <w:sz w:val="24"/>
          <w:szCs w:val="24"/>
          <w:rtl w:val="0"/>
        </w:rPr>
        <w:t xml:space="preserve">Семестр 3</w:t>
      </w:r>
      <w:r w:rsidDel="00000000" w:rsidR="00000000" w:rsidRPr="00000000">
        <w:rPr>
          <w:rtl w:val="0"/>
        </w:rPr>
      </w:r>
    </w:p>
    <w:tbl>
      <w:tblPr>
        <w:tblStyle w:val="Table6"/>
        <w:tblW w:w="9497.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45"/>
        <w:gridCol w:w="1595"/>
        <w:gridCol w:w="1595"/>
        <w:gridCol w:w="1595"/>
        <w:gridCol w:w="1595"/>
        <w:gridCol w:w="1772"/>
        <w:tblGridChange w:id="0">
          <w:tblGrid>
            <w:gridCol w:w="1345"/>
            <w:gridCol w:w="1595"/>
            <w:gridCol w:w="1595"/>
            <w:gridCol w:w="1595"/>
            <w:gridCol w:w="1595"/>
            <w:gridCol w:w="1772"/>
          </w:tblGrid>
        </w:tblGridChange>
      </w:tblGrid>
      <w:tr>
        <w:trPr>
          <w:cantSplit w:val="1"/>
          <w:tblHeader w:val="0"/>
        </w:trPr>
        <w:tc>
          <w:tcPr>
            <w:gridSpan w:val="4"/>
          </w:tcPr>
          <w:p w:rsidR="00000000" w:rsidDel="00000000" w:rsidP="00000000" w:rsidRDefault="00000000" w:rsidRPr="00000000" w14:paraId="0000039C">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Поточне оцінювання (</w:t>
            </w:r>
            <w:r w:rsidDel="00000000" w:rsidR="00000000" w:rsidRPr="00000000">
              <w:rPr>
                <w:i w:val="1"/>
                <w:color w:val="000000"/>
                <w:sz w:val="24"/>
                <w:szCs w:val="24"/>
                <w:rtl w:val="0"/>
              </w:rPr>
              <w:t xml:space="preserve">аудиторна та самостійна робота</w:t>
            </w:r>
            <w:r w:rsidDel="00000000" w:rsidR="00000000" w:rsidRPr="00000000">
              <w:rPr>
                <w:color w:val="000000"/>
                <w:sz w:val="24"/>
                <w:szCs w:val="24"/>
                <w:rtl w:val="0"/>
              </w:rPr>
              <w:t xml:space="preserve">)</w:t>
            </w:r>
          </w:p>
        </w:tc>
        <w:tc>
          <w:tcPr>
            <w:vMerge w:val="restart"/>
          </w:tcPr>
          <w:p w:rsidR="00000000" w:rsidDel="00000000" w:rsidP="00000000" w:rsidRDefault="00000000" w:rsidRPr="00000000" w14:paraId="000003A0">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Іспит</w:t>
            </w:r>
          </w:p>
        </w:tc>
        <w:tc>
          <w:tcPr>
            <w:vMerge w:val="restart"/>
          </w:tcPr>
          <w:p w:rsidR="00000000" w:rsidDel="00000000" w:rsidP="00000000" w:rsidRDefault="00000000" w:rsidRPr="00000000" w14:paraId="000003A1">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Сумарна  к-ть балів</w:t>
            </w:r>
          </w:p>
        </w:tc>
      </w:tr>
      <w:tr>
        <w:trPr>
          <w:cantSplit w:val="1"/>
          <w:tblHeader w:val="0"/>
        </w:trPr>
        <w:tc>
          <w:tcPr>
            <w:gridSpan w:val="2"/>
          </w:tcPr>
          <w:p w:rsidR="00000000" w:rsidDel="00000000" w:rsidP="00000000" w:rsidRDefault="00000000" w:rsidRPr="00000000" w14:paraId="000003A2">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ЗМ 5</w:t>
            </w:r>
          </w:p>
        </w:tc>
        <w:tc>
          <w:tcPr>
            <w:gridSpan w:val="2"/>
          </w:tcPr>
          <w:p w:rsidR="00000000" w:rsidDel="00000000" w:rsidP="00000000" w:rsidRDefault="00000000" w:rsidRPr="00000000" w14:paraId="000003A4">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ЗМ 6</w:t>
            </w:r>
          </w:p>
        </w:tc>
        <w:tc>
          <w:tcPr>
            <w:vMerge w:val="continue"/>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3A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Т9</w:t>
            </w:r>
            <w:r w:rsidDel="00000000" w:rsidR="00000000" w:rsidRPr="00000000">
              <w:rPr>
                <w:rtl w:val="0"/>
              </w:rPr>
            </w:r>
          </w:p>
        </w:tc>
        <w:tc>
          <w:tcPr/>
          <w:p w:rsidR="00000000" w:rsidDel="00000000" w:rsidP="00000000" w:rsidRDefault="00000000" w:rsidRPr="00000000" w14:paraId="000003A9">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Т10</w:t>
            </w:r>
            <w:r w:rsidDel="00000000" w:rsidR="00000000" w:rsidRPr="00000000">
              <w:rPr>
                <w:rtl w:val="0"/>
              </w:rPr>
            </w:r>
          </w:p>
        </w:tc>
        <w:tc>
          <w:tcPr/>
          <w:p w:rsidR="00000000" w:rsidDel="00000000" w:rsidP="00000000" w:rsidRDefault="00000000" w:rsidRPr="00000000" w14:paraId="000003AA">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Т11</w:t>
            </w:r>
            <w:r w:rsidDel="00000000" w:rsidR="00000000" w:rsidRPr="00000000">
              <w:rPr>
                <w:rtl w:val="0"/>
              </w:rPr>
            </w:r>
          </w:p>
        </w:tc>
        <w:tc>
          <w:tcPr/>
          <w:p w:rsidR="00000000" w:rsidDel="00000000" w:rsidP="00000000" w:rsidRDefault="00000000" w:rsidRPr="00000000" w14:paraId="000003AB">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Т12</w:t>
            </w:r>
            <w:r w:rsidDel="00000000" w:rsidR="00000000" w:rsidRPr="00000000">
              <w:rPr>
                <w:rtl w:val="0"/>
              </w:rPr>
            </w:r>
          </w:p>
        </w:tc>
        <w:tc>
          <w:tcPr>
            <w:vMerge w:val="continue"/>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AE">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15</w:t>
            </w:r>
          </w:p>
        </w:tc>
        <w:tc>
          <w:tcPr/>
          <w:p w:rsidR="00000000" w:rsidDel="00000000" w:rsidP="00000000" w:rsidRDefault="00000000" w:rsidRPr="00000000" w14:paraId="000003AF">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15</w:t>
            </w:r>
          </w:p>
        </w:tc>
        <w:tc>
          <w:tcPr/>
          <w:p w:rsidR="00000000" w:rsidDel="00000000" w:rsidP="00000000" w:rsidRDefault="00000000" w:rsidRPr="00000000" w14:paraId="000003B0">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15</w:t>
            </w:r>
          </w:p>
        </w:tc>
        <w:tc>
          <w:tcPr/>
          <w:p w:rsidR="00000000" w:rsidDel="00000000" w:rsidP="00000000" w:rsidRDefault="00000000" w:rsidRPr="00000000" w14:paraId="000003B1">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15</w:t>
            </w:r>
          </w:p>
        </w:tc>
        <w:tc>
          <w:tcPr/>
          <w:p w:rsidR="00000000" w:rsidDel="00000000" w:rsidP="00000000" w:rsidRDefault="00000000" w:rsidRPr="00000000" w14:paraId="000003B2">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40</w:t>
            </w:r>
            <w:r w:rsidDel="00000000" w:rsidR="00000000" w:rsidRPr="00000000">
              <w:rPr>
                <w:rtl w:val="0"/>
              </w:rPr>
            </w:r>
          </w:p>
        </w:tc>
        <w:tc>
          <w:tcPr/>
          <w:p w:rsidR="00000000" w:rsidDel="00000000" w:rsidP="00000000" w:rsidRDefault="00000000" w:rsidRPr="00000000" w14:paraId="000003B3">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100</w:t>
            </w:r>
            <w:r w:rsidDel="00000000" w:rsidR="00000000" w:rsidRPr="00000000">
              <w:rPr>
                <w:rtl w:val="0"/>
              </w:rPr>
            </w:r>
          </w:p>
        </w:tc>
      </w:tr>
    </w:tbl>
    <w:p w:rsidR="00000000" w:rsidDel="00000000" w:rsidP="00000000" w:rsidRDefault="00000000" w:rsidRPr="00000000" w14:paraId="000003B4">
      <w:pPr>
        <w:pBdr>
          <w:top w:space="0" w:sz="0" w:val="nil"/>
          <w:left w:space="0" w:sz="0" w:val="nil"/>
          <w:bottom w:space="0" w:sz="0" w:val="nil"/>
          <w:right w:space="0" w:sz="0" w:val="nil"/>
          <w:between w:space="0" w:sz="0" w:val="nil"/>
        </w:pBdr>
        <w:ind w:firstLine="709"/>
        <w:jc w:val="both"/>
        <w:rPr>
          <w:color w:val="000000"/>
          <w:sz w:val="24"/>
          <w:szCs w:val="24"/>
        </w:rPr>
      </w:pPr>
      <w:r w:rsidDel="00000000" w:rsidR="00000000" w:rsidRPr="00000000">
        <w:rPr>
          <w:b w:val="1"/>
          <w:color w:val="000000"/>
          <w:sz w:val="24"/>
          <w:szCs w:val="24"/>
          <w:rtl w:val="0"/>
        </w:rPr>
        <w:t xml:space="preserve">Т1, Т2 ... Т12 – </w:t>
      </w:r>
      <w:r w:rsidDel="00000000" w:rsidR="00000000" w:rsidRPr="00000000">
        <w:rPr>
          <w:color w:val="000000"/>
          <w:sz w:val="24"/>
          <w:szCs w:val="24"/>
          <w:rtl w:val="0"/>
        </w:rPr>
        <w:t xml:space="preserve">теми змістових модулів.</w:t>
      </w:r>
    </w:p>
    <w:p w:rsidR="00000000" w:rsidDel="00000000" w:rsidP="00000000" w:rsidRDefault="00000000" w:rsidRPr="00000000" w14:paraId="000003B5">
      <w:pPr>
        <w:pBdr>
          <w:top w:space="0" w:sz="0" w:val="nil"/>
          <w:left w:space="0" w:sz="0" w:val="nil"/>
          <w:bottom w:space="0" w:sz="0" w:val="nil"/>
          <w:right w:space="0" w:sz="0" w:val="nil"/>
          <w:between w:space="0" w:sz="0" w:val="nil"/>
        </w:pBdr>
        <w:ind w:left="1429" w:firstLine="0"/>
        <w:jc w:val="center"/>
        <w:rPr>
          <w:i w:val="1"/>
          <w:color w:val="000000"/>
          <w:sz w:val="24"/>
          <w:szCs w:val="24"/>
        </w:rPr>
      </w:pPr>
      <w:r w:rsidDel="00000000" w:rsidR="00000000" w:rsidRPr="00000000">
        <w:rPr>
          <w:b w:val="1"/>
          <w:i w:val="1"/>
          <w:color w:val="000000"/>
          <w:sz w:val="24"/>
          <w:szCs w:val="24"/>
          <w:rtl w:val="0"/>
        </w:rPr>
        <w:t xml:space="preserve">Форми підсумкового контролю</w:t>
      </w:r>
      <w:r w:rsidDel="00000000" w:rsidR="00000000" w:rsidRPr="00000000">
        <w:rPr>
          <w:rtl w:val="0"/>
        </w:rPr>
      </w:r>
    </w:p>
    <w:p w:rsidR="00000000" w:rsidDel="00000000" w:rsidP="00000000" w:rsidRDefault="00000000" w:rsidRPr="00000000" w14:paraId="000003B6">
      <w:pPr>
        <w:pBdr>
          <w:top w:space="0" w:sz="0" w:val="nil"/>
          <w:left w:space="0" w:sz="0" w:val="nil"/>
          <w:bottom w:space="0" w:sz="0" w:val="nil"/>
          <w:right w:space="0" w:sz="0" w:val="nil"/>
          <w:between w:space="0" w:sz="0" w:val="nil"/>
        </w:pBdr>
        <w:ind w:firstLine="709"/>
        <w:jc w:val="both"/>
        <w:rPr>
          <w:color w:val="000000"/>
          <w:sz w:val="24"/>
          <w:szCs w:val="24"/>
        </w:rPr>
      </w:pPr>
      <w:r w:rsidDel="00000000" w:rsidR="00000000" w:rsidRPr="00000000">
        <w:rPr>
          <w:color w:val="000000"/>
          <w:sz w:val="24"/>
          <w:szCs w:val="24"/>
          <w:rtl w:val="0"/>
        </w:rPr>
        <w:t xml:space="preserve">Формами </w:t>
      </w:r>
      <w:r w:rsidDel="00000000" w:rsidR="00000000" w:rsidRPr="00000000">
        <w:rPr>
          <w:i w:val="1"/>
          <w:color w:val="000000"/>
          <w:sz w:val="24"/>
          <w:szCs w:val="24"/>
          <w:rtl w:val="0"/>
        </w:rPr>
        <w:t xml:space="preserve">підсумкового контролю</w:t>
      </w:r>
      <w:r w:rsidDel="00000000" w:rsidR="00000000" w:rsidRPr="00000000">
        <w:rPr>
          <w:color w:val="000000"/>
          <w:sz w:val="24"/>
          <w:szCs w:val="24"/>
          <w:rtl w:val="0"/>
        </w:rPr>
        <w:t xml:space="preserve"> є залік (2 семестр), екзамен (3 семестр).</w:t>
      </w:r>
    </w:p>
    <w:p w:rsidR="00000000" w:rsidDel="00000000" w:rsidP="00000000" w:rsidRDefault="00000000" w:rsidRPr="00000000" w14:paraId="000003B7">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b w:val="1"/>
          <w:color w:val="000000"/>
          <w:sz w:val="24"/>
          <w:szCs w:val="24"/>
          <w:rtl w:val="0"/>
        </w:rPr>
        <w:t xml:space="preserve">Критерієм</w:t>
      </w:r>
      <w:r w:rsidDel="00000000" w:rsidR="00000000" w:rsidRPr="00000000">
        <w:rPr>
          <w:color w:val="000000"/>
          <w:sz w:val="24"/>
          <w:szCs w:val="24"/>
          <w:rtl w:val="0"/>
        </w:rPr>
        <w:t xml:space="preserve"> успішного проходження здобувачем освіти підсумкового оцінювання є досягнення ним мінімального порогу рівня оцінки за кожним запланованим результатом навчальної дисципліни. 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(рейтингової) шкали.</w:t>
      </w:r>
    </w:p>
    <w:p w:rsidR="00000000" w:rsidDel="00000000" w:rsidP="00000000" w:rsidRDefault="00000000" w:rsidRPr="00000000" w14:paraId="000003B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Критерії оцінювання результатів навчання з навчальної дисципліни</w:t>
      </w:r>
      <w:r w:rsidDel="00000000" w:rsidR="00000000" w:rsidRPr="00000000">
        <w:rPr>
          <w:rtl w:val="0"/>
        </w:rPr>
      </w:r>
    </w:p>
    <w:p w:rsidR="00000000" w:rsidDel="00000000" w:rsidP="00000000" w:rsidRDefault="00000000" w:rsidRPr="00000000" w14:paraId="000003B9">
      <w:pPr>
        <w:pBdr>
          <w:top w:space="0" w:sz="0" w:val="nil"/>
          <w:left w:space="0" w:sz="0" w:val="nil"/>
          <w:bottom w:space="0" w:sz="0" w:val="nil"/>
          <w:right w:space="0" w:sz="0" w:val="nil"/>
          <w:between w:space="0" w:sz="0" w:val="nil"/>
        </w:pBdr>
        <w:ind w:firstLine="561"/>
        <w:jc w:val="both"/>
        <w:rPr>
          <w:color w:val="000000"/>
          <w:sz w:val="24"/>
          <w:szCs w:val="24"/>
        </w:rPr>
      </w:pPr>
      <w:r w:rsidDel="00000000" w:rsidR="00000000" w:rsidRPr="00000000">
        <w:rPr>
          <w:color w:val="000000"/>
          <w:sz w:val="24"/>
          <w:szCs w:val="24"/>
          <w:rtl w:val="0"/>
        </w:rPr>
        <w:t xml:space="preserve">Загальна максимальна сума балів, яка присвоюється здобувачеві вищої освіти за курс, становить 100 балів, яка є сумою балів за виконання практичних завдань, підсумкове тестування, самостійну роботу та бали, отримані під час заліку. При виставленні рейтингового підсумкового балу обов’язково враховується присутність здобувача вищої освіти на заняттях, активність здобувача вищої освіти під час практичного заняття; користування мобільним телефоном, планшетом чи іншими мобільними пристроями під час опитування та виконання письмових завдань; списування та плагіат, а також результати відпрацювання з поважної причини пропущених занять.</w:t>
      </w:r>
    </w:p>
    <w:p w:rsidR="00000000" w:rsidDel="00000000" w:rsidP="00000000" w:rsidRDefault="00000000" w:rsidRPr="00000000" w14:paraId="000003BA">
      <w:pPr>
        <w:pBdr>
          <w:top w:space="0" w:sz="0" w:val="nil"/>
          <w:left w:space="0" w:sz="0" w:val="nil"/>
          <w:bottom w:space="0" w:sz="0" w:val="nil"/>
          <w:right w:space="0" w:sz="0" w:val="nil"/>
          <w:between w:space="0" w:sz="0" w:val="nil"/>
        </w:pBdr>
        <w:ind w:firstLine="561"/>
        <w:jc w:val="both"/>
        <w:rPr>
          <w:color w:val="000000"/>
          <w:sz w:val="24"/>
          <w:szCs w:val="24"/>
        </w:rPr>
      </w:pPr>
      <w:r w:rsidDel="00000000" w:rsidR="00000000" w:rsidRPr="00000000">
        <w:rPr>
          <w:color w:val="000000"/>
          <w:sz w:val="24"/>
          <w:szCs w:val="24"/>
          <w:rtl w:val="0"/>
        </w:rPr>
        <w:t xml:space="preserve">Оцінку </w:t>
      </w:r>
      <w:r w:rsidDel="00000000" w:rsidR="00000000" w:rsidRPr="00000000">
        <w:rPr>
          <w:b w:val="1"/>
          <w:color w:val="000000"/>
          <w:sz w:val="24"/>
          <w:szCs w:val="24"/>
          <w:rtl w:val="0"/>
        </w:rPr>
        <w:t xml:space="preserve">„A” (зараховано)</w:t>
      </w:r>
      <w:r w:rsidDel="00000000" w:rsidR="00000000" w:rsidRPr="00000000">
        <w:rPr>
          <w:color w:val="000000"/>
          <w:sz w:val="24"/>
          <w:szCs w:val="24"/>
          <w:rtl w:val="0"/>
        </w:rPr>
        <w:t xml:space="preserve"> заслуговує здобувач вищої освіти, який виявив всебічні, систематичні і глибокі знання, за повне (90-100 балів) володіння програмовим матеріалом курсу.</w:t>
      </w:r>
    </w:p>
    <w:p w:rsidR="00000000" w:rsidDel="00000000" w:rsidP="00000000" w:rsidRDefault="00000000" w:rsidRPr="00000000" w14:paraId="000003BB">
      <w:pPr>
        <w:pBdr>
          <w:top w:space="0" w:sz="0" w:val="nil"/>
          <w:left w:space="0" w:sz="0" w:val="nil"/>
          <w:bottom w:space="0" w:sz="0" w:val="nil"/>
          <w:right w:space="0" w:sz="0" w:val="nil"/>
          <w:between w:space="0" w:sz="0" w:val="nil"/>
        </w:pBdr>
        <w:ind w:firstLine="561"/>
        <w:jc w:val="both"/>
        <w:rPr>
          <w:color w:val="000000"/>
          <w:sz w:val="24"/>
          <w:szCs w:val="24"/>
        </w:rPr>
      </w:pPr>
      <w:r w:rsidDel="00000000" w:rsidR="00000000" w:rsidRPr="00000000">
        <w:rPr>
          <w:color w:val="000000"/>
          <w:sz w:val="24"/>
          <w:szCs w:val="24"/>
          <w:rtl w:val="0"/>
        </w:rPr>
        <w:t xml:space="preserve">Оцінку </w:t>
      </w:r>
      <w:r w:rsidDel="00000000" w:rsidR="00000000" w:rsidRPr="00000000">
        <w:rPr>
          <w:b w:val="1"/>
          <w:color w:val="000000"/>
          <w:sz w:val="24"/>
          <w:szCs w:val="24"/>
          <w:rtl w:val="0"/>
        </w:rPr>
        <w:t xml:space="preserve">„В” (зараховано)</w:t>
      </w:r>
      <w:r w:rsidDel="00000000" w:rsidR="00000000" w:rsidRPr="00000000">
        <w:rPr>
          <w:color w:val="000000"/>
          <w:sz w:val="24"/>
          <w:szCs w:val="24"/>
          <w:rtl w:val="0"/>
        </w:rPr>
        <w:t xml:space="preserve"> отримує здобувач вищої освіти, який засвоїв навчально-програмовий матеріал у достатньому обсязі (80–89 балів), успішно виконав передбачені програмою завдання, засвідчив систематичний характер знань із дисципліни, але при конкретному аналізі допускає незначні неточності.</w:t>
      </w:r>
    </w:p>
    <w:p w:rsidR="00000000" w:rsidDel="00000000" w:rsidP="00000000" w:rsidRDefault="00000000" w:rsidRPr="00000000" w14:paraId="000003BC">
      <w:pPr>
        <w:pBdr>
          <w:top w:space="0" w:sz="0" w:val="nil"/>
          <w:left w:space="0" w:sz="0" w:val="nil"/>
          <w:bottom w:space="0" w:sz="0" w:val="nil"/>
          <w:right w:space="0" w:sz="0" w:val="nil"/>
          <w:between w:space="0" w:sz="0" w:val="nil"/>
        </w:pBdr>
        <w:ind w:firstLine="561"/>
        <w:jc w:val="both"/>
        <w:rPr>
          <w:color w:val="000000"/>
          <w:sz w:val="24"/>
          <w:szCs w:val="24"/>
        </w:rPr>
      </w:pPr>
      <w:r w:rsidDel="00000000" w:rsidR="00000000" w:rsidRPr="00000000">
        <w:rPr>
          <w:color w:val="000000"/>
          <w:sz w:val="24"/>
          <w:szCs w:val="24"/>
          <w:rtl w:val="0"/>
        </w:rPr>
        <w:t xml:space="preserve">Оцінку </w:t>
      </w:r>
      <w:r w:rsidDel="00000000" w:rsidR="00000000" w:rsidRPr="00000000">
        <w:rPr>
          <w:b w:val="1"/>
          <w:color w:val="000000"/>
          <w:sz w:val="24"/>
          <w:szCs w:val="24"/>
          <w:rtl w:val="0"/>
        </w:rPr>
        <w:t xml:space="preserve">„С” (зараховано)</w:t>
      </w:r>
      <w:r w:rsidDel="00000000" w:rsidR="00000000" w:rsidRPr="00000000">
        <w:rPr>
          <w:color w:val="000000"/>
          <w:sz w:val="24"/>
          <w:szCs w:val="24"/>
          <w:rtl w:val="0"/>
        </w:rPr>
        <w:t xml:space="preserve"> ставимо за порівняно повне і загалом правильне висвітлення здобувачем вищої освіти основних питань курсу (70–79 балів), знання та вміння викласти тему, однак у відповідях здобувачів вищої освіти допускає окремі похибки і неточності, які не впливають на загальну стрункість знань і свідчать про розуміння здобувачем вищої освіти матеріалу курсу.</w:t>
      </w:r>
    </w:p>
    <w:p w:rsidR="00000000" w:rsidDel="00000000" w:rsidP="00000000" w:rsidRDefault="00000000" w:rsidRPr="00000000" w14:paraId="000003BD">
      <w:pPr>
        <w:pBdr>
          <w:top w:space="0" w:sz="0" w:val="nil"/>
          <w:left w:space="0" w:sz="0" w:val="nil"/>
          <w:bottom w:space="0" w:sz="0" w:val="nil"/>
          <w:right w:space="0" w:sz="0" w:val="nil"/>
          <w:between w:space="0" w:sz="0" w:val="nil"/>
        </w:pBdr>
        <w:ind w:firstLine="561"/>
        <w:jc w:val="both"/>
        <w:rPr>
          <w:color w:val="000000"/>
          <w:sz w:val="24"/>
          <w:szCs w:val="24"/>
        </w:rPr>
      </w:pPr>
      <w:r w:rsidDel="00000000" w:rsidR="00000000" w:rsidRPr="00000000">
        <w:rPr>
          <w:color w:val="000000"/>
          <w:sz w:val="24"/>
          <w:szCs w:val="24"/>
          <w:rtl w:val="0"/>
        </w:rPr>
        <w:t xml:space="preserve">Оцінки </w:t>
      </w:r>
      <w:r w:rsidDel="00000000" w:rsidR="00000000" w:rsidRPr="00000000">
        <w:rPr>
          <w:b w:val="1"/>
          <w:color w:val="000000"/>
          <w:sz w:val="24"/>
          <w:szCs w:val="24"/>
          <w:rtl w:val="0"/>
        </w:rPr>
        <w:t xml:space="preserve">„D” (зараховано)</w:t>
      </w:r>
      <w:r w:rsidDel="00000000" w:rsidR="00000000" w:rsidRPr="00000000">
        <w:rPr>
          <w:color w:val="000000"/>
          <w:sz w:val="24"/>
          <w:szCs w:val="24"/>
          <w:rtl w:val="0"/>
        </w:rPr>
        <w:t xml:space="preserve"> заслуговує здобувач вищої освіти, який виявив знання основного навчального матеріалу в обсязі (60-69 балів), необхідному для подальшого навчання і майбутньої роботи за професією, здатний виконувати завдання, передбачені програмою, однак допускає у відповідях поодинокі грубі помилки.</w:t>
      </w:r>
    </w:p>
    <w:p w:rsidR="00000000" w:rsidDel="00000000" w:rsidP="00000000" w:rsidRDefault="00000000" w:rsidRPr="00000000" w14:paraId="000003BE">
      <w:pPr>
        <w:pBdr>
          <w:top w:space="0" w:sz="0" w:val="nil"/>
          <w:left w:space="0" w:sz="0" w:val="nil"/>
          <w:bottom w:space="0" w:sz="0" w:val="nil"/>
          <w:right w:space="0" w:sz="0" w:val="nil"/>
          <w:between w:space="0" w:sz="0" w:val="nil"/>
        </w:pBdr>
        <w:ind w:firstLine="561"/>
        <w:jc w:val="both"/>
        <w:rPr>
          <w:color w:val="000000"/>
          <w:sz w:val="24"/>
          <w:szCs w:val="24"/>
        </w:rPr>
      </w:pPr>
      <w:r w:rsidDel="00000000" w:rsidR="00000000" w:rsidRPr="00000000">
        <w:rPr>
          <w:color w:val="000000"/>
          <w:sz w:val="24"/>
          <w:szCs w:val="24"/>
          <w:rtl w:val="0"/>
        </w:rPr>
        <w:t xml:space="preserve">Оцінку </w:t>
      </w:r>
      <w:r w:rsidDel="00000000" w:rsidR="00000000" w:rsidRPr="00000000">
        <w:rPr>
          <w:b w:val="1"/>
          <w:color w:val="000000"/>
          <w:sz w:val="24"/>
          <w:szCs w:val="24"/>
          <w:rtl w:val="0"/>
        </w:rPr>
        <w:t xml:space="preserve">„E” (зараховано)</w:t>
      </w:r>
      <w:r w:rsidDel="00000000" w:rsidR="00000000" w:rsidRPr="00000000">
        <w:rPr>
          <w:color w:val="000000"/>
          <w:sz w:val="24"/>
          <w:szCs w:val="24"/>
          <w:rtl w:val="0"/>
        </w:rPr>
        <w:t xml:space="preserve"> ставиться за відповіді, які хоч і свідчать про деяке знання здобувачем вищої освіти програмового матеріалу (50-59 балів), однак це знання є неповним, поверховим, здобувач вищої освіти не зовсім точно трактує поняття і терміни, допускає неточності при викладі матеріалу; загалом здобувач вищої освіти володіє мінімальними знаннями, які дозволяють у майбутньому виконувати свої фахові функції.</w:t>
      </w:r>
    </w:p>
    <w:p w:rsidR="00000000" w:rsidDel="00000000" w:rsidP="00000000" w:rsidRDefault="00000000" w:rsidRPr="00000000" w14:paraId="000003BF">
      <w:pPr>
        <w:pBdr>
          <w:top w:space="0" w:sz="0" w:val="nil"/>
          <w:left w:space="0" w:sz="0" w:val="nil"/>
          <w:bottom w:space="0" w:sz="0" w:val="nil"/>
          <w:right w:space="0" w:sz="0" w:val="nil"/>
          <w:between w:space="0" w:sz="0" w:val="nil"/>
        </w:pBdr>
        <w:ind w:firstLine="561"/>
        <w:jc w:val="both"/>
        <w:rPr>
          <w:color w:val="000000"/>
          <w:sz w:val="24"/>
          <w:szCs w:val="24"/>
        </w:rPr>
      </w:pPr>
      <w:r w:rsidDel="00000000" w:rsidR="00000000" w:rsidRPr="00000000">
        <w:rPr>
          <w:color w:val="000000"/>
          <w:sz w:val="24"/>
          <w:szCs w:val="24"/>
          <w:rtl w:val="0"/>
        </w:rPr>
        <w:t xml:space="preserve">Оцінку </w:t>
      </w:r>
      <w:r w:rsidDel="00000000" w:rsidR="00000000" w:rsidRPr="00000000">
        <w:rPr>
          <w:b w:val="1"/>
          <w:color w:val="000000"/>
          <w:sz w:val="24"/>
          <w:szCs w:val="24"/>
          <w:rtl w:val="0"/>
        </w:rPr>
        <w:t xml:space="preserve">„FX” (не зараховано)</w:t>
      </w:r>
      <w:r w:rsidDel="00000000" w:rsidR="00000000" w:rsidRPr="00000000">
        <w:rPr>
          <w:color w:val="000000"/>
          <w:sz w:val="24"/>
          <w:szCs w:val="24"/>
          <w:rtl w:val="0"/>
        </w:rPr>
        <w:t xml:space="preserve"> заслуговує здобувач вищої освіти, у знаннях якого є прогалини (35-49 балів), який допускає принципові помилки у виконанні передбачених програмою завдань, не володіє науковою термінологією, не зовсім розуміє значення конкретних теоретичних і практичних питань, який, однак, прагне покращити свої знання.</w:t>
      </w:r>
    </w:p>
    <w:p w:rsidR="00000000" w:rsidDel="00000000" w:rsidP="00000000" w:rsidRDefault="00000000" w:rsidRPr="00000000" w14:paraId="000003C0">
      <w:pPr>
        <w:pBdr>
          <w:top w:space="0" w:sz="0" w:val="nil"/>
          <w:left w:space="0" w:sz="0" w:val="nil"/>
          <w:bottom w:space="0" w:sz="0" w:val="nil"/>
          <w:right w:space="0" w:sz="0" w:val="nil"/>
          <w:between w:space="0" w:sz="0" w:val="nil"/>
        </w:pBdr>
        <w:ind w:firstLine="561"/>
        <w:jc w:val="both"/>
        <w:rPr>
          <w:color w:val="000000"/>
          <w:sz w:val="24"/>
          <w:szCs w:val="24"/>
        </w:rPr>
      </w:pPr>
      <w:r w:rsidDel="00000000" w:rsidR="00000000" w:rsidRPr="00000000">
        <w:rPr>
          <w:color w:val="000000"/>
          <w:sz w:val="24"/>
          <w:szCs w:val="24"/>
          <w:rtl w:val="0"/>
        </w:rPr>
        <w:t xml:space="preserve">Оцінку </w:t>
      </w:r>
      <w:r w:rsidDel="00000000" w:rsidR="00000000" w:rsidRPr="00000000">
        <w:rPr>
          <w:b w:val="1"/>
          <w:color w:val="000000"/>
          <w:sz w:val="24"/>
          <w:szCs w:val="24"/>
          <w:rtl w:val="0"/>
        </w:rPr>
        <w:t xml:space="preserve">„F” (не зараховано)</w:t>
      </w:r>
      <w:r w:rsidDel="00000000" w:rsidR="00000000" w:rsidRPr="00000000">
        <w:rPr>
          <w:color w:val="000000"/>
          <w:sz w:val="24"/>
          <w:szCs w:val="24"/>
          <w:rtl w:val="0"/>
        </w:rPr>
        <w:t xml:space="preserve"> отримує здобувач вищої освіти, який набрав менше 35 балів, за неправильні або надто приблизні відповіді на поставлені запитання; обсяги практичних навичок такого здобувача вищої освіти недостатні для виконання фахових обов’язків, тобто він не спроможний продовжити навчання чи приступити до професійної діяльності після закінчення вищого навчального закладу без додаткових занять з цієї дисципліни.</w:t>
      </w:r>
    </w:p>
    <w:p w:rsidR="00000000" w:rsidDel="00000000" w:rsidP="00000000" w:rsidRDefault="00000000" w:rsidRPr="00000000" w14:paraId="000003C1">
      <w:pPr>
        <w:jc w:val="center"/>
        <w:rPr>
          <w:b w:val="1"/>
          <w:sz w:val="24"/>
          <w:szCs w:val="24"/>
        </w:rPr>
      </w:pPr>
      <w:r w:rsidDel="00000000" w:rsidR="00000000" w:rsidRPr="00000000">
        <w:rPr>
          <w:rtl w:val="0"/>
        </w:rPr>
      </w:r>
    </w:p>
    <w:p w:rsidR="00000000" w:rsidDel="00000000" w:rsidP="00000000" w:rsidRDefault="00000000" w:rsidRPr="00000000" w14:paraId="000003C2">
      <w:pPr>
        <w:jc w:val="center"/>
        <w:rPr>
          <w:b w:val="1"/>
          <w:sz w:val="24"/>
          <w:szCs w:val="24"/>
        </w:rPr>
      </w:pPr>
      <w:r w:rsidDel="00000000" w:rsidR="00000000" w:rsidRPr="00000000">
        <w:rPr>
          <w:rtl w:val="0"/>
        </w:rPr>
      </w:r>
    </w:p>
    <w:p w:rsidR="00000000" w:rsidDel="00000000" w:rsidP="00000000" w:rsidRDefault="00000000" w:rsidRPr="00000000" w14:paraId="000003C3">
      <w:pPr>
        <w:jc w:val="center"/>
        <w:rPr>
          <w:b w:val="1"/>
          <w:sz w:val="24"/>
          <w:szCs w:val="24"/>
        </w:rPr>
      </w:pPr>
      <w:r w:rsidDel="00000000" w:rsidR="00000000" w:rsidRPr="00000000">
        <w:rPr>
          <w:rtl w:val="0"/>
        </w:rPr>
      </w:r>
    </w:p>
    <w:p w:rsidR="00000000" w:rsidDel="00000000" w:rsidP="00000000" w:rsidRDefault="00000000" w:rsidRPr="00000000" w14:paraId="000003C4">
      <w:pPr>
        <w:jc w:val="center"/>
        <w:rPr>
          <w:b w:val="1"/>
          <w:sz w:val="24"/>
          <w:szCs w:val="24"/>
        </w:rPr>
      </w:pPr>
      <w:r w:rsidDel="00000000" w:rsidR="00000000" w:rsidRPr="00000000">
        <w:rPr>
          <w:b w:val="1"/>
          <w:sz w:val="24"/>
          <w:szCs w:val="24"/>
          <w:rtl w:val="0"/>
        </w:rPr>
        <w:t xml:space="preserve">Шкала оцінювання: національна та ЄКТС </w:t>
      </w:r>
    </w:p>
    <w:tbl>
      <w:tblPr>
        <w:tblStyle w:val="Table7"/>
        <w:tblW w:w="9258.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62"/>
        <w:gridCol w:w="1985"/>
        <w:gridCol w:w="4711"/>
        <w:tblGridChange w:id="0">
          <w:tblGrid>
            <w:gridCol w:w="2562"/>
            <w:gridCol w:w="1985"/>
            <w:gridCol w:w="4711"/>
          </w:tblGrid>
        </w:tblGridChange>
      </w:tblGrid>
      <w:tr>
        <w:trPr>
          <w:cantSplit w:val="0"/>
          <w:trHeight w:val="2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3C5">
            <w:pPr>
              <w:jc w:val="center"/>
              <w:rPr>
                <w:b w:val="1"/>
                <w:sz w:val="24"/>
                <w:szCs w:val="24"/>
              </w:rPr>
            </w:pPr>
            <w:r w:rsidDel="00000000" w:rsidR="00000000" w:rsidRPr="00000000">
              <w:rPr>
                <w:b w:val="1"/>
                <w:sz w:val="24"/>
                <w:szCs w:val="24"/>
                <w:rtl w:val="0"/>
              </w:rPr>
              <w:t xml:space="preserve">Оцінка за національною шкалою</w:t>
            </w:r>
          </w:p>
        </w:tc>
        <w:tc>
          <w:tcPr>
            <w:gridSpan w:val="2"/>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3C6">
            <w:pPr>
              <w:jc w:val="center"/>
              <w:rPr>
                <w:sz w:val="24"/>
                <w:szCs w:val="24"/>
              </w:rPr>
            </w:pPr>
            <w:r w:rsidDel="00000000" w:rsidR="00000000" w:rsidRPr="00000000">
              <w:rPr>
                <w:b w:val="1"/>
                <w:sz w:val="24"/>
                <w:szCs w:val="24"/>
                <w:rtl w:val="0"/>
              </w:rPr>
              <w:t xml:space="preserve">Оцінка за шкалою ЄКТС</w:t>
            </w:r>
            <w:r w:rsidDel="00000000" w:rsidR="00000000" w:rsidRPr="00000000">
              <w:rPr>
                <w:rtl w:val="0"/>
              </w:rPr>
            </w:r>
          </w:p>
        </w:tc>
      </w:tr>
      <w:tr>
        <w:trPr>
          <w:cantSplit w:val="0"/>
          <w:trHeight w:val="231"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3C8">
            <w:pPr>
              <w:widowControl w:val="0"/>
              <w:spacing w:line="276" w:lineRule="auto"/>
              <w:rPr>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3C9">
            <w:pPr>
              <w:jc w:val="center"/>
              <w:rPr>
                <w:b w:val="1"/>
                <w:sz w:val="24"/>
                <w:szCs w:val="24"/>
              </w:rPr>
            </w:pPr>
            <w:r w:rsidDel="00000000" w:rsidR="00000000" w:rsidRPr="00000000">
              <w:rPr>
                <w:b w:val="1"/>
                <w:sz w:val="24"/>
                <w:szCs w:val="24"/>
                <w:rtl w:val="0"/>
              </w:rPr>
              <w:t xml:space="preserve">Оцінка (бали)</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3CA">
            <w:pPr>
              <w:jc w:val="center"/>
              <w:rPr>
                <w:b w:val="1"/>
                <w:sz w:val="24"/>
                <w:szCs w:val="24"/>
              </w:rPr>
            </w:pPr>
            <w:r w:rsidDel="00000000" w:rsidR="00000000" w:rsidRPr="00000000">
              <w:rPr>
                <w:b w:val="1"/>
                <w:sz w:val="24"/>
                <w:szCs w:val="24"/>
                <w:rtl w:val="0"/>
              </w:rPr>
              <w:t xml:space="preserve">Пояснення за розширеною шкалою</w:t>
            </w:r>
          </w:p>
        </w:tc>
      </w:tr>
      <w:tr>
        <w:trPr>
          <w:cantSplit w:val="0"/>
          <w:trHeight w:val="178" w:hRule="atLeast"/>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3CB">
            <w:pPr>
              <w:jc w:val="center"/>
              <w:rPr>
                <w:b w:val="1"/>
                <w:sz w:val="24"/>
                <w:szCs w:val="24"/>
              </w:rPr>
            </w:pPr>
            <w:r w:rsidDel="00000000" w:rsidR="00000000" w:rsidRPr="00000000">
              <w:rPr>
                <w:b w:val="1"/>
                <w:sz w:val="24"/>
                <w:szCs w:val="24"/>
                <w:rtl w:val="0"/>
              </w:rPr>
              <w:t xml:space="preserve">Відмінно</w:t>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3CC">
            <w:pPr>
              <w:shd w:fill="ffffff" w:val="clear"/>
              <w:ind w:hanging="55"/>
              <w:jc w:val="center"/>
              <w:rPr>
                <w:sz w:val="24"/>
                <w:szCs w:val="24"/>
              </w:rPr>
            </w:pPr>
            <w:r w:rsidDel="00000000" w:rsidR="00000000" w:rsidRPr="00000000">
              <w:rPr>
                <w:sz w:val="24"/>
                <w:szCs w:val="24"/>
                <w:rtl w:val="0"/>
              </w:rPr>
              <w:t xml:space="preserve">A (90-100)</w:t>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3CD">
            <w:pPr>
              <w:shd w:fill="ffffff" w:val="clear"/>
              <w:jc w:val="center"/>
              <w:rPr>
                <w:sz w:val="24"/>
                <w:szCs w:val="24"/>
              </w:rPr>
            </w:pPr>
            <w:r w:rsidDel="00000000" w:rsidR="00000000" w:rsidRPr="00000000">
              <w:rPr>
                <w:sz w:val="24"/>
                <w:szCs w:val="24"/>
                <w:rtl w:val="0"/>
              </w:rPr>
              <w:t xml:space="preserve">відмінно</w:t>
            </w:r>
          </w:p>
        </w:tc>
      </w:tr>
      <w:tr>
        <w:trPr>
          <w:cantSplit w:val="0"/>
          <w:trHeight w:val="1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3CE">
            <w:pPr>
              <w:jc w:val="center"/>
              <w:rPr>
                <w:b w:val="1"/>
                <w:sz w:val="24"/>
                <w:szCs w:val="24"/>
              </w:rPr>
            </w:pPr>
            <w:r w:rsidDel="00000000" w:rsidR="00000000" w:rsidRPr="00000000">
              <w:rPr>
                <w:b w:val="1"/>
                <w:sz w:val="24"/>
                <w:szCs w:val="24"/>
                <w:rtl w:val="0"/>
              </w:rPr>
              <w:t xml:space="preserve">Добре</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3CF">
            <w:pPr>
              <w:shd w:fill="ffffff" w:val="clear"/>
              <w:ind w:hanging="55"/>
              <w:jc w:val="center"/>
              <w:rPr>
                <w:sz w:val="24"/>
                <w:szCs w:val="24"/>
              </w:rPr>
            </w:pPr>
            <w:r w:rsidDel="00000000" w:rsidR="00000000" w:rsidRPr="00000000">
              <w:rPr>
                <w:sz w:val="24"/>
                <w:szCs w:val="24"/>
                <w:rtl w:val="0"/>
              </w:rPr>
              <w:t xml:space="preserve">B (80-89)</w:t>
            </w:r>
          </w:p>
        </w:tc>
        <w:tc>
          <w:tcPr>
            <w:tcBorders>
              <w:top w:color="000000" w:space="0" w:sz="18" w:val="single"/>
              <w:left w:color="000000" w:space="0" w:sz="18" w:val="single"/>
              <w:bottom w:color="000000" w:space="0" w:sz="4" w:val="single"/>
              <w:right w:color="000000" w:space="0" w:sz="18" w:val="single"/>
            </w:tcBorders>
          </w:tcPr>
          <w:p w:rsidR="00000000" w:rsidDel="00000000" w:rsidP="00000000" w:rsidRDefault="00000000" w:rsidRPr="00000000" w14:paraId="000003D0">
            <w:pPr>
              <w:shd w:fill="ffffff" w:val="clear"/>
              <w:jc w:val="center"/>
              <w:rPr>
                <w:sz w:val="24"/>
                <w:szCs w:val="24"/>
              </w:rPr>
            </w:pPr>
            <w:r w:rsidDel="00000000" w:rsidR="00000000" w:rsidRPr="00000000">
              <w:rPr>
                <w:sz w:val="24"/>
                <w:szCs w:val="24"/>
                <w:rtl w:val="0"/>
              </w:rPr>
              <w:t xml:space="preserve">дуже добре</w:t>
            </w:r>
          </w:p>
        </w:tc>
      </w:tr>
      <w:tr>
        <w:trPr>
          <w:cantSplit w:val="0"/>
          <w:trHeight w:val="100"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3D1">
            <w:pPr>
              <w:widowControl w:val="0"/>
              <w:spacing w:line="276" w:lineRule="auto"/>
              <w:rPr>
                <w:sz w:val="24"/>
                <w:szCs w:val="24"/>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3D2">
            <w:pPr>
              <w:shd w:fill="ffffff" w:val="clear"/>
              <w:ind w:left="-18" w:firstLine="0"/>
              <w:jc w:val="center"/>
              <w:rPr>
                <w:sz w:val="24"/>
                <w:szCs w:val="24"/>
              </w:rPr>
            </w:pPr>
            <w:r w:rsidDel="00000000" w:rsidR="00000000" w:rsidRPr="00000000">
              <w:rPr>
                <w:sz w:val="24"/>
                <w:szCs w:val="24"/>
                <w:rtl w:val="0"/>
              </w:rPr>
              <w:t xml:space="preserve">C (70-79)</w:t>
            </w:r>
          </w:p>
        </w:tc>
        <w:tc>
          <w:tcPr>
            <w:tcBorders>
              <w:top w:color="000000" w:space="0" w:sz="4" w:val="single"/>
              <w:left w:color="000000" w:space="0" w:sz="18" w:val="single"/>
              <w:bottom w:color="000000" w:space="0" w:sz="18" w:val="single"/>
              <w:right w:color="000000" w:space="0" w:sz="18" w:val="single"/>
            </w:tcBorders>
          </w:tcPr>
          <w:p w:rsidR="00000000" w:rsidDel="00000000" w:rsidP="00000000" w:rsidRDefault="00000000" w:rsidRPr="00000000" w14:paraId="000003D3">
            <w:pPr>
              <w:shd w:fill="ffffff" w:val="clear"/>
              <w:jc w:val="center"/>
              <w:rPr>
                <w:sz w:val="24"/>
                <w:szCs w:val="24"/>
              </w:rPr>
            </w:pPr>
            <w:r w:rsidDel="00000000" w:rsidR="00000000" w:rsidRPr="00000000">
              <w:rPr>
                <w:sz w:val="24"/>
                <w:szCs w:val="24"/>
                <w:rtl w:val="0"/>
              </w:rPr>
              <w:t xml:space="preserve">добре</w:t>
            </w:r>
          </w:p>
        </w:tc>
      </w:tr>
      <w:tr>
        <w:trPr>
          <w:cantSplit w:val="0"/>
          <w:trHeight w:val="131"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3D4">
            <w:pPr>
              <w:jc w:val="center"/>
              <w:rPr>
                <w:b w:val="1"/>
                <w:sz w:val="24"/>
                <w:szCs w:val="24"/>
              </w:rPr>
            </w:pPr>
            <w:r w:rsidDel="00000000" w:rsidR="00000000" w:rsidRPr="00000000">
              <w:rPr>
                <w:b w:val="1"/>
                <w:sz w:val="24"/>
                <w:szCs w:val="24"/>
                <w:rtl w:val="0"/>
              </w:rPr>
              <w:t xml:space="preserve">Задовільно</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3D5">
            <w:pPr>
              <w:shd w:fill="ffffff" w:val="clear"/>
              <w:ind w:hanging="55"/>
              <w:jc w:val="center"/>
              <w:rPr>
                <w:sz w:val="24"/>
                <w:szCs w:val="24"/>
              </w:rPr>
            </w:pPr>
            <w:r w:rsidDel="00000000" w:rsidR="00000000" w:rsidRPr="00000000">
              <w:rPr>
                <w:sz w:val="24"/>
                <w:szCs w:val="24"/>
                <w:rtl w:val="0"/>
              </w:rPr>
              <w:t xml:space="preserve">D (60-69)</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3D6">
            <w:pPr>
              <w:shd w:fill="ffffff" w:val="clear"/>
              <w:jc w:val="center"/>
              <w:rPr>
                <w:sz w:val="24"/>
                <w:szCs w:val="24"/>
              </w:rPr>
            </w:pPr>
            <w:r w:rsidDel="00000000" w:rsidR="00000000" w:rsidRPr="00000000">
              <w:rPr>
                <w:sz w:val="24"/>
                <w:szCs w:val="24"/>
                <w:rtl w:val="0"/>
              </w:rPr>
              <w:t xml:space="preserve">задовільно</w:t>
            </w:r>
          </w:p>
        </w:tc>
      </w:tr>
      <w:tr>
        <w:trPr>
          <w:cantSplit w:val="0"/>
          <w:trHeight w:val="108"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3D7">
            <w:pPr>
              <w:widowControl w:val="0"/>
              <w:spacing w:line="276" w:lineRule="auto"/>
              <w:rPr>
                <w:sz w:val="24"/>
                <w:szCs w:val="24"/>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3D8">
            <w:pPr>
              <w:shd w:fill="ffffff" w:val="clear"/>
              <w:jc w:val="center"/>
              <w:rPr>
                <w:sz w:val="24"/>
                <w:szCs w:val="24"/>
              </w:rPr>
            </w:pPr>
            <w:r w:rsidDel="00000000" w:rsidR="00000000" w:rsidRPr="00000000">
              <w:rPr>
                <w:sz w:val="24"/>
                <w:szCs w:val="24"/>
                <w:rtl w:val="0"/>
              </w:rPr>
              <w:t xml:space="preserve">E (50-59)</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3D9">
            <w:pPr>
              <w:shd w:fill="ffffff" w:val="clear"/>
              <w:jc w:val="center"/>
              <w:rPr>
                <w:sz w:val="24"/>
                <w:szCs w:val="24"/>
              </w:rPr>
            </w:pPr>
            <w:r w:rsidDel="00000000" w:rsidR="00000000" w:rsidRPr="00000000">
              <w:rPr>
                <w:sz w:val="24"/>
                <w:szCs w:val="24"/>
                <w:rtl w:val="0"/>
              </w:rPr>
              <w:t xml:space="preserve">достатньо</w:t>
            </w:r>
          </w:p>
        </w:tc>
      </w:tr>
      <w:tr>
        <w:trPr>
          <w:cantSplit w:val="0"/>
          <w:trHeight w:val="1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3DA">
            <w:pPr>
              <w:jc w:val="center"/>
              <w:rPr>
                <w:b w:val="1"/>
                <w:sz w:val="24"/>
                <w:szCs w:val="24"/>
              </w:rPr>
            </w:pPr>
            <w:r w:rsidDel="00000000" w:rsidR="00000000" w:rsidRPr="00000000">
              <w:rPr>
                <w:b w:val="1"/>
                <w:sz w:val="24"/>
                <w:szCs w:val="24"/>
                <w:rtl w:val="0"/>
              </w:rPr>
              <w:t xml:space="preserve">Незадовільно</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3DB">
            <w:pPr>
              <w:shd w:fill="ffffff" w:val="clear"/>
              <w:ind w:hanging="55"/>
              <w:jc w:val="center"/>
              <w:rPr>
                <w:sz w:val="24"/>
                <w:szCs w:val="24"/>
              </w:rPr>
            </w:pPr>
            <w:r w:rsidDel="00000000" w:rsidR="00000000" w:rsidRPr="00000000">
              <w:rPr>
                <w:sz w:val="24"/>
                <w:szCs w:val="24"/>
                <w:rtl w:val="0"/>
              </w:rPr>
              <w:t xml:space="preserve">FX (35-49)</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3DC">
            <w:pPr>
              <w:shd w:fill="ffffff" w:val="clear"/>
              <w:ind w:hanging="65"/>
              <w:jc w:val="center"/>
              <w:rPr>
                <w:sz w:val="24"/>
                <w:szCs w:val="24"/>
              </w:rPr>
            </w:pPr>
            <w:r w:rsidDel="00000000" w:rsidR="00000000" w:rsidRPr="00000000">
              <w:rPr>
                <w:sz w:val="24"/>
                <w:szCs w:val="24"/>
                <w:rtl w:val="0"/>
              </w:rPr>
              <w:t xml:space="preserve">(незадовільно) </w:t>
            </w:r>
          </w:p>
          <w:p w:rsidR="00000000" w:rsidDel="00000000" w:rsidP="00000000" w:rsidRDefault="00000000" w:rsidRPr="00000000" w14:paraId="000003DD">
            <w:pPr>
              <w:shd w:fill="ffffff" w:val="clear"/>
              <w:ind w:hanging="65"/>
              <w:jc w:val="center"/>
              <w:rPr>
                <w:sz w:val="24"/>
                <w:szCs w:val="24"/>
              </w:rPr>
            </w:pPr>
            <w:r w:rsidDel="00000000" w:rsidR="00000000" w:rsidRPr="00000000">
              <w:rPr>
                <w:sz w:val="24"/>
                <w:szCs w:val="24"/>
                <w:rtl w:val="0"/>
              </w:rPr>
              <w:t xml:space="preserve">з можливістю повторного складання</w:t>
            </w:r>
          </w:p>
        </w:tc>
      </w:tr>
      <w:tr>
        <w:trPr>
          <w:cantSplit w:val="0"/>
          <w:trHeight w:val="100"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3DE">
            <w:pPr>
              <w:widowControl w:val="0"/>
              <w:spacing w:line="276" w:lineRule="auto"/>
              <w:rPr>
                <w:sz w:val="24"/>
                <w:szCs w:val="24"/>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3DF">
            <w:pPr>
              <w:shd w:fill="ffffff" w:val="clear"/>
              <w:ind w:hanging="55"/>
              <w:jc w:val="center"/>
              <w:rPr>
                <w:sz w:val="24"/>
                <w:szCs w:val="24"/>
              </w:rPr>
            </w:pPr>
            <w:r w:rsidDel="00000000" w:rsidR="00000000" w:rsidRPr="00000000">
              <w:rPr>
                <w:sz w:val="24"/>
                <w:szCs w:val="24"/>
                <w:rtl w:val="0"/>
              </w:rPr>
              <w:t xml:space="preserve">F (1-34)</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3E0">
            <w:pPr>
              <w:shd w:fill="ffffff" w:val="clear"/>
              <w:ind w:hanging="65"/>
              <w:jc w:val="center"/>
              <w:rPr>
                <w:sz w:val="24"/>
                <w:szCs w:val="24"/>
              </w:rPr>
            </w:pPr>
            <w:r w:rsidDel="00000000" w:rsidR="00000000" w:rsidRPr="00000000">
              <w:rPr>
                <w:sz w:val="24"/>
                <w:szCs w:val="24"/>
                <w:rtl w:val="0"/>
              </w:rPr>
              <w:t xml:space="preserve">(незадовільно) </w:t>
            </w:r>
          </w:p>
          <w:p w:rsidR="00000000" w:rsidDel="00000000" w:rsidP="00000000" w:rsidRDefault="00000000" w:rsidRPr="00000000" w14:paraId="000003E1">
            <w:pPr>
              <w:shd w:fill="ffffff" w:val="clear"/>
              <w:ind w:hanging="65"/>
              <w:jc w:val="center"/>
              <w:rPr>
                <w:sz w:val="24"/>
                <w:szCs w:val="24"/>
              </w:rPr>
            </w:pPr>
            <w:r w:rsidDel="00000000" w:rsidR="00000000" w:rsidRPr="00000000">
              <w:rPr>
                <w:sz w:val="24"/>
                <w:szCs w:val="24"/>
                <w:rtl w:val="0"/>
              </w:rPr>
              <w:t xml:space="preserve">з обов'язковим самостійним повторним опрацюванням освітнього компонента </w:t>
            </w:r>
          </w:p>
          <w:p w:rsidR="00000000" w:rsidDel="00000000" w:rsidP="00000000" w:rsidRDefault="00000000" w:rsidRPr="00000000" w14:paraId="000003E2">
            <w:pPr>
              <w:shd w:fill="ffffff" w:val="clear"/>
              <w:ind w:hanging="65"/>
              <w:jc w:val="center"/>
              <w:rPr>
                <w:sz w:val="24"/>
                <w:szCs w:val="24"/>
              </w:rPr>
            </w:pPr>
            <w:r w:rsidDel="00000000" w:rsidR="00000000" w:rsidRPr="00000000">
              <w:rPr>
                <w:sz w:val="24"/>
                <w:szCs w:val="24"/>
                <w:rtl w:val="0"/>
              </w:rPr>
              <w:t xml:space="preserve"> до перескладання</w:t>
            </w:r>
          </w:p>
        </w:tc>
      </w:tr>
    </w:tbl>
    <w:p w:rsidR="00000000" w:rsidDel="00000000" w:rsidP="00000000" w:rsidRDefault="00000000" w:rsidRPr="00000000" w14:paraId="000003E3">
      <w:pPr>
        <w:jc w:val="center"/>
        <w:rPr>
          <w:b w:val="1"/>
          <w:sz w:val="24"/>
          <w:szCs w:val="24"/>
        </w:rPr>
      </w:pPr>
      <w:r w:rsidDel="00000000" w:rsidR="00000000" w:rsidRPr="00000000">
        <w:rPr>
          <w:rtl w:val="0"/>
        </w:rPr>
      </w:r>
    </w:p>
    <w:p w:rsidR="00000000" w:rsidDel="00000000" w:rsidP="00000000" w:rsidRDefault="00000000" w:rsidRPr="00000000" w14:paraId="000003E4">
      <w:pPr>
        <w:pBdr>
          <w:top w:space="0" w:sz="0" w:val="nil"/>
          <w:left w:space="0" w:sz="0" w:val="nil"/>
          <w:bottom w:space="0" w:sz="0" w:val="nil"/>
          <w:right w:space="0" w:sz="0" w:val="nil"/>
          <w:between w:space="0" w:sz="0" w:val="nil"/>
        </w:pBdr>
        <w:jc w:val="center"/>
        <w:rPr>
          <w:i w:val="1"/>
          <w:color w:val="000000"/>
          <w:sz w:val="24"/>
          <w:szCs w:val="24"/>
        </w:rPr>
      </w:pPr>
      <w:r w:rsidDel="00000000" w:rsidR="00000000" w:rsidRPr="00000000">
        <w:rPr>
          <w:b w:val="1"/>
          <w:i w:val="1"/>
          <w:color w:val="000000"/>
          <w:sz w:val="24"/>
          <w:szCs w:val="24"/>
          <w:rtl w:val="0"/>
        </w:rPr>
        <w:t xml:space="preserve">Перелік питання для самоконтролю та контролю знань з дисципліни «Іноземна мова за професійним спрямуванням»</w:t>
      </w:r>
      <w:r w:rsidDel="00000000" w:rsidR="00000000" w:rsidRPr="00000000">
        <w:rPr>
          <w:rtl w:val="0"/>
        </w:rPr>
      </w:r>
    </w:p>
    <w:tbl>
      <w:tblPr>
        <w:tblStyle w:val="Table8"/>
        <w:tblW w:w="999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4"/>
        <w:gridCol w:w="6203"/>
        <w:tblGridChange w:id="0">
          <w:tblGrid>
            <w:gridCol w:w="3794"/>
            <w:gridCol w:w="6203"/>
          </w:tblGrid>
        </w:tblGridChange>
      </w:tblGrid>
      <w:tr>
        <w:trPr>
          <w:cantSplit w:val="0"/>
          <w:tblHeader w:val="0"/>
        </w:trPr>
        <w:tc>
          <w:tcPr/>
          <w:p w:rsidR="00000000" w:rsidDel="00000000" w:rsidP="00000000" w:rsidRDefault="00000000" w:rsidRPr="00000000" w14:paraId="000003E5">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Лексичний блок</w:t>
            </w:r>
            <w:r w:rsidDel="00000000" w:rsidR="00000000" w:rsidRPr="00000000">
              <w:rPr>
                <w:rtl w:val="0"/>
              </w:rPr>
            </w:r>
          </w:p>
        </w:tc>
        <w:tc>
          <w:tcPr/>
          <w:p w:rsidR="00000000" w:rsidDel="00000000" w:rsidP="00000000" w:rsidRDefault="00000000" w:rsidRPr="00000000" w14:paraId="000003E6">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color w:val="000000"/>
                <w:sz w:val="24"/>
                <w:szCs w:val="24"/>
                <w:rtl w:val="0"/>
              </w:rPr>
              <w:t xml:space="preserve">Граматичний блок</w:t>
            </w:r>
            <w:r w:rsidDel="00000000" w:rsidR="00000000" w:rsidRPr="00000000">
              <w:rPr>
                <w:rtl w:val="0"/>
              </w:rPr>
            </w:r>
          </w:p>
        </w:tc>
      </w:tr>
      <w:tr>
        <w:trPr>
          <w:cantSplit w:val="0"/>
          <w:tblHeader w:val="0"/>
        </w:trPr>
        <w:tc>
          <w:tcPr/>
          <w:p w:rsidR="00000000" w:rsidDel="00000000" w:rsidP="00000000" w:rsidRDefault="00000000" w:rsidRPr="00000000" w14:paraId="000003E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Провідні університети світу. Підготовка майбутніх філологів.</w:t>
            </w:r>
          </w:p>
          <w:p w:rsidR="00000000" w:rsidDel="00000000" w:rsidP="00000000" w:rsidRDefault="00000000" w:rsidRPr="00000000" w14:paraId="000003E8">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Спеціальність філолога. </w:t>
            </w:r>
          </w:p>
          <w:p w:rsidR="00000000" w:rsidDel="00000000" w:rsidP="00000000" w:rsidRDefault="00000000" w:rsidRPr="00000000" w14:paraId="000003E9">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Практичне застосування професії вчителя української мови і літератури.</w:t>
            </w:r>
          </w:p>
          <w:p w:rsidR="00000000" w:rsidDel="00000000" w:rsidP="00000000" w:rsidRDefault="00000000" w:rsidRPr="00000000" w14:paraId="000003EA">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Короткий огляд історії сучасної української літератури.</w:t>
            </w:r>
          </w:p>
          <w:p w:rsidR="00000000" w:rsidDel="00000000" w:rsidP="00000000" w:rsidRDefault="00000000" w:rsidRPr="00000000" w14:paraId="000003E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Сучасна українська мова та література. </w:t>
            </w:r>
          </w:p>
          <w:p w:rsidR="00000000" w:rsidDel="00000000" w:rsidP="00000000" w:rsidRDefault="00000000" w:rsidRPr="00000000" w14:paraId="000003EC">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Приховані таланти філолога.</w:t>
            </w:r>
          </w:p>
          <w:p w:rsidR="00000000" w:rsidDel="00000000" w:rsidP="00000000" w:rsidRDefault="00000000" w:rsidRPr="00000000" w14:paraId="000003ED">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Робота моєї мрії. </w:t>
            </w:r>
          </w:p>
          <w:p w:rsidR="00000000" w:rsidDel="00000000" w:rsidP="00000000" w:rsidRDefault="00000000" w:rsidRPr="00000000" w14:paraId="000003EE">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Олесь Гончар. </w:t>
            </w:r>
          </w:p>
          <w:p w:rsidR="00000000" w:rsidDel="00000000" w:rsidP="00000000" w:rsidRDefault="00000000" w:rsidRPr="00000000" w14:paraId="000003E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Роман Іваничук </w:t>
            </w:r>
          </w:p>
          <w:p w:rsidR="00000000" w:rsidDel="00000000" w:rsidP="00000000" w:rsidRDefault="00000000" w:rsidRPr="00000000" w14:paraId="000003F0">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Оксана Забужко. </w:t>
            </w:r>
          </w:p>
          <w:p w:rsidR="00000000" w:rsidDel="00000000" w:rsidP="00000000" w:rsidRDefault="00000000" w:rsidRPr="00000000" w14:paraId="000003F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Сергій Жадан. </w:t>
            </w:r>
          </w:p>
          <w:p w:rsidR="00000000" w:rsidDel="00000000" w:rsidP="00000000" w:rsidRDefault="00000000" w:rsidRPr="00000000" w14:paraId="000003F2">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Ірена Карпа. </w:t>
            </w:r>
          </w:p>
          <w:p w:rsidR="00000000" w:rsidDel="00000000" w:rsidP="00000000" w:rsidRDefault="00000000" w:rsidRPr="00000000" w14:paraId="000003F3">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Марія Матіос. </w:t>
            </w:r>
          </w:p>
          <w:p w:rsidR="00000000" w:rsidDel="00000000" w:rsidP="00000000" w:rsidRDefault="00000000" w:rsidRPr="00000000" w14:paraId="000003F4">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Ліна Костенко.</w:t>
            </w:r>
          </w:p>
          <w:p w:rsidR="00000000" w:rsidDel="00000000" w:rsidP="00000000" w:rsidRDefault="00000000" w:rsidRPr="00000000" w14:paraId="000003F5">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Юрій Андрухович.</w:t>
            </w:r>
          </w:p>
          <w:p w:rsidR="00000000" w:rsidDel="00000000" w:rsidP="00000000" w:rsidRDefault="00000000" w:rsidRPr="00000000" w14:paraId="000003F6">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Олександр Ірванець. </w:t>
            </w:r>
          </w:p>
          <w:p w:rsidR="00000000" w:rsidDel="00000000" w:rsidP="00000000" w:rsidRDefault="00000000" w:rsidRPr="00000000" w14:paraId="000003F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Тарас Прохасько.</w:t>
            </w:r>
          </w:p>
          <w:p w:rsidR="00000000" w:rsidDel="00000000" w:rsidP="00000000" w:rsidRDefault="00000000" w:rsidRPr="00000000" w14:paraId="000003F8">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Василь Шкляр. </w:t>
            </w:r>
          </w:p>
          <w:p w:rsidR="00000000" w:rsidDel="00000000" w:rsidP="00000000" w:rsidRDefault="00000000" w:rsidRPr="00000000" w14:paraId="000003F9">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Ірен Роздобудько.</w:t>
            </w:r>
          </w:p>
          <w:p w:rsidR="00000000" w:rsidDel="00000000" w:rsidP="00000000" w:rsidRDefault="00000000" w:rsidRPr="00000000" w14:paraId="000003FA">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Юрій Федькович. </w:t>
            </w:r>
          </w:p>
          <w:p w:rsidR="00000000" w:rsidDel="00000000" w:rsidP="00000000" w:rsidRDefault="00000000" w:rsidRPr="00000000" w14:paraId="000003F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Ольга Кобилянська. </w:t>
            </w:r>
          </w:p>
          <w:p w:rsidR="00000000" w:rsidDel="00000000" w:rsidP="00000000" w:rsidRDefault="00000000" w:rsidRPr="00000000" w14:paraId="000003FC">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Сидір Воробкевич.</w:t>
            </w:r>
          </w:p>
          <w:p w:rsidR="00000000" w:rsidDel="00000000" w:rsidP="00000000" w:rsidRDefault="00000000" w:rsidRPr="00000000" w14:paraId="000003FD">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Сучасні буковинські автори. </w:t>
            </w:r>
          </w:p>
        </w:tc>
        <w:tc>
          <w:tcPr/>
          <w:p w:rsidR="00000000" w:rsidDel="00000000" w:rsidP="00000000" w:rsidRDefault="00000000" w:rsidRPr="00000000" w14:paraId="000003FE">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Допоміжні дієслова. </w:t>
            </w:r>
          </w:p>
          <w:p w:rsidR="00000000" w:rsidDel="00000000" w:rsidP="00000000" w:rsidRDefault="00000000" w:rsidRPr="00000000" w14:paraId="000003F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Неправильні дієслова</w:t>
            </w:r>
          </w:p>
          <w:p w:rsidR="00000000" w:rsidDel="00000000" w:rsidP="00000000" w:rsidRDefault="00000000" w:rsidRPr="00000000" w14:paraId="00000400">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Прислівники частотності в теперішніх часах.</w:t>
            </w:r>
          </w:p>
          <w:p w:rsidR="00000000" w:rsidDel="00000000" w:rsidP="00000000" w:rsidRDefault="00000000" w:rsidRPr="00000000" w14:paraId="0000040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Питання в теперішніх часах.</w:t>
            </w:r>
          </w:p>
          <w:p w:rsidR="00000000" w:rsidDel="00000000" w:rsidP="00000000" w:rsidRDefault="00000000" w:rsidRPr="00000000" w14:paraId="00000402">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Теперішній неозначений та тривалий часи. Дієслова </w:t>
            </w:r>
            <w:r w:rsidDel="00000000" w:rsidR="00000000" w:rsidRPr="00000000">
              <w:rPr>
                <w:i w:val="1"/>
                <w:color w:val="000000"/>
                <w:sz w:val="24"/>
                <w:szCs w:val="24"/>
                <w:rtl w:val="0"/>
              </w:rPr>
              <w:t xml:space="preserve">like / dislike</w:t>
            </w:r>
            <w:r w:rsidDel="00000000" w:rsidR="00000000" w:rsidRPr="00000000">
              <w:rPr>
                <w:color w:val="000000"/>
                <w:sz w:val="24"/>
                <w:szCs w:val="24"/>
                <w:rtl w:val="0"/>
              </w:rPr>
              <w:t xml:space="preserve">. </w:t>
            </w:r>
          </w:p>
          <w:p w:rsidR="00000000" w:rsidDel="00000000" w:rsidP="00000000" w:rsidRDefault="00000000" w:rsidRPr="00000000" w14:paraId="00000403">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Модальні дієслова </w:t>
            </w:r>
            <w:r w:rsidDel="00000000" w:rsidR="00000000" w:rsidRPr="00000000">
              <w:rPr>
                <w:i w:val="1"/>
                <w:color w:val="000000"/>
                <w:sz w:val="24"/>
                <w:szCs w:val="24"/>
                <w:rtl w:val="0"/>
              </w:rPr>
              <w:t xml:space="preserve">can, must, have to</w:t>
            </w:r>
            <w:r w:rsidDel="00000000" w:rsidR="00000000" w:rsidRPr="00000000">
              <w:rPr>
                <w:color w:val="000000"/>
                <w:sz w:val="24"/>
                <w:szCs w:val="24"/>
                <w:rtl w:val="0"/>
              </w:rPr>
              <w:t xml:space="preserve">.</w:t>
            </w:r>
          </w:p>
          <w:p w:rsidR="00000000" w:rsidDel="00000000" w:rsidP="00000000" w:rsidRDefault="00000000" w:rsidRPr="00000000" w14:paraId="00000404">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Запитання без допоміжних дієслів.</w:t>
            </w:r>
          </w:p>
          <w:p w:rsidR="00000000" w:rsidDel="00000000" w:rsidP="00000000" w:rsidRDefault="00000000" w:rsidRPr="00000000" w14:paraId="00000405">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Теперішній тривалий для вираження майбутньої дії. </w:t>
            </w:r>
          </w:p>
          <w:p w:rsidR="00000000" w:rsidDel="00000000" w:rsidP="00000000" w:rsidRDefault="00000000" w:rsidRPr="00000000" w14:paraId="00000406">
            <w:pPr>
              <w:pBdr>
                <w:top w:space="0" w:sz="0" w:val="nil"/>
                <w:left w:space="0" w:sz="0" w:val="nil"/>
                <w:bottom w:space="0" w:sz="0" w:val="nil"/>
                <w:right w:space="0" w:sz="0" w:val="nil"/>
                <w:between w:space="0" w:sz="0" w:val="nil"/>
              </w:pBdr>
              <w:rPr>
                <w:color w:val="000000"/>
                <w:sz w:val="24"/>
                <w:szCs w:val="24"/>
              </w:rPr>
            </w:pPr>
            <w:r w:rsidDel="00000000" w:rsidR="00000000" w:rsidRPr="00000000">
              <w:rPr>
                <w:i w:val="1"/>
                <w:color w:val="000000"/>
                <w:sz w:val="24"/>
                <w:szCs w:val="24"/>
                <w:rtl w:val="0"/>
              </w:rPr>
              <w:t xml:space="preserve">Too much/ many, enough, very.</w:t>
            </w:r>
            <w:r w:rsidDel="00000000" w:rsidR="00000000" w:rsidRPr="00000000">
              <w:rPr>
                <w:rtl w:val="0"/>
              </w:rPr>
            </w:r>
          </w:p>
          <w:p w:rsidR="00000000" w:rsidDel="00000000" w:rsidP="00000000" w:rsidRDefault="00000000" w:rsidRPr="00000000" w14:paraId="0000040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Теперішній доконаний час. </w:t>
            </w:r>
          </w:p>
          <w:p w:rsidR="00000000" w:rsidDel="00000000" w:rsidP="00000000" w:rsidRDefault="00000000" w:rsidRPr="00000000" w14:paraId="00000408">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Прислівники </w:t>
            </w:r>
            <w:r w:rsidDel="00000000" w:rsidR="00000000" w:rsidRPr="00000000">
              <w:rPr>
                <w:i w:val="1"/>
                <w:color w:val="000000"/>
                <w:sz w:val="24"/>
                <w:szCs w:val="24"/>
                <w:rtl w:val="0"/>
              </w:rPr>
              <w:t xml:space="preserve">for, since, ever, never.</w:t>
            </w:r>
            <w:r w:rsidDel="00000000" w:rsidR="00000000" w:rsidRPr="00000000">
              <w:rPr>
                <w:rtl w:val="0"/>
              </w:rPr>
            </w:r>
          </w:p>
          <w:p w:rsidR="00000000" w:rsidDel="00000000" w:rsidP="00000000" w:rsidRDefault="00000000" w:rsidRPr="00000000" w14:paraId="00000409">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Майбутній неозначений час.</w:t>
            </w:r>
          </w:p>
          <w:p w:rsidR="00000000" w:rsidDel="00000000" w:rsidP="00000000" w:rsidRDefault="00000000" w:rsidRPr="00000000" w14:paraId="0000040A">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Майбутній тривалий час.</w:t>
            </w:r>
          </w:p>
          <w:p w:rsidR="00000000" w:rsidDel="00000000" w:rsidP="00000000" w:rsidRDefault="00000000" w:rsidRPr="00000000" w14:paraId="0000040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Майбутній доконаний час.</w:t>
            </w:r>
          </w:p>
          <w:p w:rsidR="00000000" w:rsidDel="00000000" w:rsidP="00000000" w:rsidRDefault="00000000" w:rsidRPr="00000000" w14:paraId="0000040C">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Дієслова </w:t>
            </w:r>
            <w:r w:rsidDel="00000000" w:rsidR="00000000" w:rsidRPr="00000000">
              <w:rPr>
                <w:i w:val="1"/>
                <w:color w:val="000000"/>
                <w:sz w:val="24"/>
                <w:szCs w:val="24"/>
                <w:rtl w:val="0"/>
              </w:rPr>
              <w:t xml:space="preserve">may, might, will.</w:t>
            </w:r>
            <w:r w:rsidDel="00000000" w:rsidR="00000000" w:rsidRPr="00000000">
              <w:rPr>
                <w:rtl w:val="0"/>
              </w:rPr>
            </w:r>
          </w:p>
          <w:p w:rsidR="00000000" w:rsidDel="00000000" w:rsidP="00000000" w:rsidRDefault="00000000" w:rsidRPr="00000000" w14:paraId="0000040D">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Структура </w:t>
            </w:r>
            <w:r w:rsidDel="00000000" w:rsidR="00000000" w:rsidRPr="00000000">
              <w:rPr>
                <w:i w:val="1"/>
                <w:color w:val="000000"/>
                <w:sz w:val="24"/>
                <w:szCs w:val="24"/>
                <w:rtl w:val="0"/>
              </w:rPr>
              <w:t xml:space="preserve">used to.</w:t>
            </w:r>
            <w:r w:rsidDel="00000000" w:rsidR="00000000" w:rsidRPr="00000000">
              <w:rPr>
                <w:rtl w:val="0"/>
              </w:rPr>
            </w:r>
          </w:p>
          <w:p w:rsidR="00000000" w:rsidDel="00000000" w:rsidP="00000000" w:rsidRDefault="00000000" w:rsidRPr="00000000" w14:paraId="0000040E">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Дієслово + прийменник. Фразові дієслова.</w:t>
            </w:r>
          </w:p>
          <w:p w:rsidR="00000000" w:rsidDel="00000000" w:rsidP="00000000" w:rsidRDefault="00000000" w:rsidRPr="00000000" w14:paraId="0000040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Підрядні означувальні речення.</w:t>
            </w:r>
          </w:p>
          <w:p w:rsidR="00000000" w:rsidDel="00000000" w:rsidP="00000000" w:rsidRDefault="00000000" w:rsidRPr="00000000" w14:paraId="00000410">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Кількісні займенники.</w:t>
            </w:r>
          </w:p>
          <w:p w:rsidR="00000000" w:rsidDel="00000000" w:rsidP="00000000" w:rsidRDefault="00000000" w:rsidRPr="00000000" w14:paraId="0000041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Неозначений Артикль. Означений Артикль.</w:t>
            </w:r>
          </w:p>
          <w:p w:rsidR="00000000" w:rsidDel="00000000" w:rsidP="00000000" w:rsidRDefault="00000000" w:rsidRPr="00000000" w14:paraId="00000412">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Винятки вживання артиклів.</w:t>
            </w:r>
          </w:p>
          <w:p w:rsidR="00000000" w:rsidDel="00000000" w:rsidP="00000000" w:rsidRDefault="00000000" w:rsidRPr="00000000" w14:paraId="00000413">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Ступені порівняння прикметників.</w:t>
            </w:r>
          </w:p>
          <w:p w:rsidR="00000000" w:rsidDel="00000000" w:rsidP="00000000" w:rsidRDefault="00000000" w:rsidRPr="00000000" w14:paraId="00000414">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Ступені порівняння прислівників.</w:t>
            </w:r>
          </w:p>
          <w:p w:rsidR="00000000" w:rsidDel="00000000" w:rsidP="00000000" w:rsidRDefault="00000000" w:rsidRPr="00000000" w14:paraId="00000415">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Пасивний стан в теперішніх часах.</w:t>
            </w:r>
          </w:p>
          <w:p w:rsidR="00000000" w:rsidDel="00000000" w:rsidP="00000000" w:rsidRDefault="00000000" w:rsidRPr="00000000" w14:paraId="00000416">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Пасивний стан в минулих часах.</w:t>
            </w:r>
          </w:p>
          <w:p w:rsidR="00000000" w:rsidDel="00000000" w:rsidP="00000000" w:rsidRDefault="00000000" w:rsidRPr="00000000" w14:paraId="0000041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Речення умови I типу. Речення умови 2 типу.</w:t>
            </w:r>
          </w:p>
          <w:p w:rsidR="00000000" w:rsidDel="00000000" w:rsidP="00000000" w:rsidRDefault="00000000" w:rsidRPr="00000000" w14:paraId="00000418">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Дієслова </w:t>
            </w:r>
            <w:r w:rsidDel="00000000" w:rsidR="00000000" w:rsidRPr="00000000">
              <w:rPr>
                <w:i w:val="1"/>
                <w:color w:val="000000"/>
                <w:sz w:val="24"/>
                <w:szCs w:val="24"/>
                <w:rtl w:val="0"/>
              </w:rPr>
              <w:t xml:space="preserve">make / do</w:t>
            </w:r>
            <w:r w:rsidDel="00000000" w:rsidR="00000000" w:rsidRPr="00000000">
              <w:rPr>
                <w:color w:val="000000"/>
                <w:sz w:val="24"/>
                <w:szCs w:val="24"/>
                <w:rtl w:val="0"/>
              </w:rPr>
              <w:t xml:space="preserve">.</w:t>
            </w:r>
          </w:p>
          <w:p w:rsidR="00000000" w:rsidDel="00000000" w:rsidP="00000000" w:rsidRDefault="00000000" w:rsidRPr="00000000" w14:paraId="00000419">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Пряма мова. Непряма мова</w:t>
            </w:r>
          </w:p>
        </w:tc>
      </w:tr>
    </w:tbl>
    <w:p w:rsidR="00000000" w:rsidDel="00000000" w:rsidP="00000000" w:rsidRDefault="00000000" w:rsidRPr="00000000" w14:paraId="0000041A">
      <w:pPr>
        <w:jc w:val="center"/>
        <w:rPr>
          <w:b w:val="1"/>
          <w:sz w:val="24"/>
          <w:szCs w:val="24"/>
        </w:rPr>
      </w:pPr>
      <w:r w:rsidDel="00000000" w:rsidR="00000000" w:rsidRPr="00000000">
        <w:rPr>
          <w:b w:val="1"/>
          <w:sz w:val="24"/>
          <w:szCs w:val="24"/>
          <w:rtl w:val="0"/>
        </w:rPr>
        <w:t xml:space="preserve">Методи та освітні технології навчання</w:t>
      </w:r>
    </w:p>
    <w:p w:rsidR="00000000" w:rsidDel="00000000" w:rsidP="00000000" w:rsidRDefault="00000000" w:rsidRPr="00000000" w14:paraId="0000041B">
      <w:pPr>
        <w:ind w:firstLine="567"/>
        <w:jc w:val="both"/>
        <w:rPr>
          <w:b w:val="1"/>
          <w:sz w:val="24"/>
          <w:szCs w:val="24"/>
        </w:rPr>
      </w:pPr>
      <w:r w:rsidDel="00000000" w:rsidR="00000000" w:rsidRPr="00000000">
        <w:rPr>
          <w:sz w:val="24"/>
          <w:szCs w:val="24"/>
          <w:rtl w:val="0"/>
        </w:rPr>
        <w:t xml:space="preserve">У процесі вивчення навчальної дисципліни використовуються інноваційні освітні технології: інформаційно-комунікаційні (інтернет-технології, мультимедійні програмні засоби, спеціалізоване програмне забезпечення, електронні посібники та підручники), електронні навчальні платформи (Moodle, Classtime, Classroom), технології студентоцентрованого навчання; проєктна діяльність; самостійно-дослідницька робота, моделювання професійно-орієнтованих ситуацій, їх аналіз і вирішення (Case study) тощо.</w:t>
      </w:r>
      <w:r w:rsidDel="00000000" w:rsidR="00000000" w:rsidRPr="00000000">
        <w:rPr>
          <w:rtl w:val="0"/>
        </w:rPr>
      </w:r>
    </w:p>
    <w:p w:rsidR="00000000" w:rsidDel="00000000" w:rsidP="00000000" w:rsidRDefault="00000000" w:rsidRPr="00000000" w14:paraId="0000041C">
      <w:pPr>
        <w:jc w:val="center"/>
        <w:rPr>
          <w:b w:val="1"/>
          <w:sz w:val="24"/>
          <w:szCs w:val="24"/>
        </w:rPr>
      </w:pPr>
      <w:r w:rsidDel="00000000" w:rsidR="00000000" w:rsidRPr="00000000">
        <w:rPr>
          <w:b w:val="1"/>
          <w:sz w:val="24"/>
          <w:szCs w:val="24"/>
          <w:rtl w:val="0"/>
        </w:rPr>
        <w:t xml:space="preserve">Політика академічної доброчесності</w:t>
      </w:r>
    </w:p>
    <w:p w:rsidR="00000000" w:rsidDel="00000000" w:rsidP="00000000" w:rsidRDefault="00000000" w:rsidRPr="00000000" w14:paraId="0000041D">
      <w:pPr>
        <w:ind w:firstLine="567"/>
        <w:jc w:val="both"/>
        <w:rPr>
          <w:sz w:val="24"/>
          <w:szCs w:val="24"/>
        </w:rPr>
      </w:pPr>
      <w:r w:rsidDel="00000000" w:rsidR="00000000" w:rsidRPr="00000000">
        <w:rPr>
          <w:sz w:val="24"/>
          <w:szCs w:val="24"/>
          <w:rtl w:val="0"/>
        </w:rPr>
        <w:t xml:space="preserve">Освітня діяльність (викладача і здобувача освіти) під час вивчення навчальної дисципліни ґрунтується на принципах співробітництва та академічної доброчесності. </w:t>
      </w:r>
    </w:p>
    <w:p w:rsidR="00000000" w:rsidDel="00000000" w:rsidP="00000000" w:rsidRDefault="00000000" w:rsidRPr="00000000" w14:paraId="0000041E">
      <w:pPr>
        <w:jc w:val="both"/>
        <w:rPr>
          <w:sz w:val="24"/>
          <w:szCs w:val="24"/>
        </w:rPr>
      </w:pPr>
      <w:r w:rsidDel="00000000" w:rsidR="00000000" w:rsidRPr="00000000">
        <w:rPr>
          <w:sz w:val="24"/>
          <w:szCs w:val="24"/>
          <w:rtl w:val="0"/>
        </w:rPr>
        <w:t xml:space="preserve">Дотримання політики щодо академічної доброчесності учасниками освітнього процесу при вивченні навчальної дисципліни регламентовано документами:</w:t>
      </w:r>
    </w:p>
    <w:p w:rsidR="00000000" w:rsidDel="00000000" w:rsidP="00000000" w:rsidRDefault="00000000" w:rsidRPr="00000000" w14:paraId="0000041F">
      <w:pPr>
        <w:widowControl w:val="0"/>
        <w:numPr>
          <w:ilvl w:val="0"/>
          <w:numId w:val="3"/>
        </w:numPr>
        <w:ind w:left="360"/>
        <w:rPr>
          <w:rFonts w:ascii="Noto Sans Symbols" w:cs="Noto Sans Symbols" w:eastAsia="Noto Sans Symbols" w:hAnsi="Noto Sans Symbols"/>
          <w:sz w:val="24"/>
          <w:szCs w:val="24"/>
        </w:rPr>
      </w:pPr>
      <w:r w:rsidDel="00000000" w:rsidR="00000000" w:rsidRPr="00000000">
        <w:rPr>
          <w:sz w:val="24"/>
          <w:szCs w:val="24"/>
          <w:rtl w:val="0"/>
        </w:rPr>
        <w:t xml:space="preserve">«Етичний кодекс Чернівецького національного університету імені Юрія Федьковича» </w:t>
      </w:r>
      <w:hyperlink r:id="rId8">
        <w:r w:rsidDel="00000000" w:rsidR="00000000" w:rsidRPr="00000000">
          <w:rPr>
            <w:sz w:val="24"/>
            <w:szCs w:val="24"/>
            <w:u w:val="single"/>
            <w:rtl w:val="0"/>
          </w:rPr>
          <w:t xml:space="preserve">https://www.chnu.edu.ua/media/jxdbs0zb/etychnyi-kodeks-chernivets koho-natsionalnoho-universytetu.pdf</w:t>
        </w:r>
      </w:hyperlink>
      <w:r w:rsidDel="00000000" w:rsidR="00000000" w:rsidRPr="00000000">
        <w:rPr>
          <w:sz w:val="24"/>
          <w:szCs w:val="24"/>
          <w:u w:val="single"/>
          <w:rtl w:val="0"/>
        </w:rPr>
        <w:t xml:space="preserve"> ;</w:t>
      </w:r>
      <w:r w:rsidDel="00000000" w:rsidR="00000000" w:rsidRPr="00000000">
        <w:rPr>
          <w:rtl w:val="0"/>
        </w:rPr>
      </w:r>
    </w:p>
    <w:p w:rsidR="00000000" w:rsidDel="00000000" w:rsidP="00000000" w:rsidRDefault="00000000" w:rsidRPr="00000000" w14:paraId="00000420">
      <w:pPr>
        <w:widowControl w:val="0"/>
        <w:numPr>
          <w:ilvl w:val="0"/>
          <w:numId w:val="3"/>
        </w:numPr>
        <w:ind w:left="360"/>
        <w:rPr>
          <w:rFonts w:ascii="Noto Sans Symbols" w:cs="Noto Sans Symbols" w:eastAsia="Noto Sans Symbols" w:hAnsi="Noto Sans Symbols"/>
          <w:sz w:val="24"/>
          <w:szCs w:val="24"/>
        </w:rPr>
      </w:pPr>
      <w:r w:rsidDel="00000000" w:rsidR="00000000" w:rsidRPr="00000000">
        <w:rPr>
          <w:sz w:val="24"/>
          <w:szCs w:val="24"/>
          <w:rtl w:val="0"/>
        </w:rPr>
        <w:t xml:space="preserve">«Положенням про виявлення та запобігання академічного плагіату у Чернівецькому національному університету імені Юрія Федьковича» </w:t>
      </w:r>
      <w:hyperlink r:id="rId9">
        <w:r w:rsidDel="00000000" w:rsidR="00000000" w:rsidRPr="00000000">
          <w:rPr>
            <w:sz w:val="24"/>
            <w:szCs w:val="24"/>
            <w:u w:val="single"/>
            <w:rtl w:val="0"/>
          </w:rPr>
          <w:t xml:space="preserve">https://www.chnu.edu.ua/media/n5nbzwgb/polozhennia-chnu-pro-plahi</w:t>
        </w:r>
      </w:hyperlink>
      <w:r w:rsidDel="00000000" w:rsidR="00000000" w:rsidRPr="00000000">
        <w:rPr>
          <w:sz w:val="24"/>
          <w:szCs w:val="24"/>
          <w:u w:val="single"/>
          <w:rtl w:val="0"/>
        </w:rPr>
        <w:t xml:space="preserve">at-2023plusdodatky-31102023.pdf</w:t>
      </w:r>
      <w:r w:rsidDel="00000000" w:rsidR="00000000" w:rsidRPr="00000000">
        <w:rPr>
          <w:sz w:val="24"/>
          <w:szCs w:val="24"/>
          <w:rtl w:val="0"/>
        </w:rPr>
        <w:t xml:space="preserve"> .</w:t>
      </w:r>
    </w:p>
    <w:p w:rsidR="00000000" w:rsidDel="00000000" w:rsidP="00000000" w:rsidRDefault="00000000" w:rsidRPr="00000000" w14:paraId="00000421">
      <w:pPr>
        <w:jc w:val="center"/>
        <w:rPr>
          <w:b w:val="1"/>
          <w:sz w:val="24"/>
          <w:szCs w:val="24"/>
        </w:rPr>
      </w:pPr>
      <w:r w:rsidDel="00000000" w:rsidR="00000000" w:rsidRPr="00000000">
        <w:rPr>
          <w:b w:val="1"/>
          <w:sz w:val="24"/>
          <w:szCs w:val="24"/>
          <w:rtl w:val="0"/>
        </w:rPr>
        <w:t xml:space="preserve">Рекомендована література</w:t>
      </w:r>
    </w:p>
    <w:p w:rsidR="00000000" w:rsidDel="00000000" w:rsidP="00000000" w:rsidRDefault="00000000" w:rsidRPr="00000000" w14:paraId="00000422">
      <w:pPr>
        <w:jc w:val="center"/>
        <w:rPr>
          <w:b w:val="1"/>
          <w:sz w:val="24"/>
          <w:szCs w:val="24"/>
        </w:rPr>
      </w:pPr>
      <w:r w:rsidDel="00000000" w:rsidR="00000000" w:rsidRPr="00000000">
        <w:rPr>
          <w:b w:val="1"/>
          <w:sz w:val="24"/>
          <w:szCs w:val="24"/>
          <w:rtl w:val="0"/>
        </w:rPr>
        <w:t xml:space="preserve">Основна</w:t>
      </w:r>
    </w:p>
    <w:p w:rsidR="00000000" w:rsidDel="00000000" w:rsidP="00000000" w:rsidRDefault="00000000" w:rsidRPr="00000000" w14:paraId="00000423">
      <w:pPr>
        <w:pBdr>
          <w:top w:space="0" w:sz="0" w:val="nil"/>
          <w:left w:space="0" w:sz="0" w:val="nil"/>
          <w:bottom w:space="0" w:sz="0" w:val="nil"/>
          <w:right w:space="0" w:sz="0" w:val="nil"/>
          <w:between w:space="0" w:sz="0" w:val="nil"/>
        </w:pBdr>
        <w:ind w:left="284" w:hanging="284"/>
        <w:rPr>
          <w:color w:val="000000"/>
          <w:sz w:val="24"/>
          <w:szCs w:val="24"/>
        </w:rPr>
      </w:pPr>
      <w:r w:rsidDel="00000000" w:rsidR="00000000" w:rsidRPr="00000000">
        <w:rPr>
          <w:color w:val="000000"/>
          <w:sz w:val="24"/>
          <w:szCs w:val="24"/>
          <w:rtl w:val="0"/>
        </w:rPr>
        <w:t xml:space="preserve">1. Головацька Н.Г., Гладкоскок Л.Г., Рубанець Т.В. Англійська мова для філологів (English for Philologists). Чернівці: Чернівец. нац. ун-т ім. Ю. Федьковича, 2018. 224 с.</w:t>
      </w:r>
    </w:p>
    <w:p w:rsidR="00000000" w:rsidDel="00000000" w:rsidP="00000000" w:rsidRDefault="00000000" w:rsidRPr="00000000" w14:paraId="00000424">
      <w:pPr>
        <w:pBdr>
          <w:top w:space="0" w:sz="0" w:val="nil"/>
          <w:left w:space="0" w:sz="0" w:val="nil"/>
          <w:bottom w:space="0" w:sz="0" w:val="nil"/>
          <w:right w:space="0" w:sz="0" w:val="nil"/>
          <w:between w:space="0" w:sz="0" w:val="nil"/>
        </w:pBdr>
        <w:ind w:left="284" w:hanging="284"/>
        <w:rPr>
          <w:color w:val="000000"/>
          <w:sz w:val="24"/>
          <w:szCs w:val="24"/>
        </w:rPr>
      </w:pPr>
      <w:r w:rsidDel="00000000" w:rsidR="00000000" w:rsidRPr="00000000">
        <w:rPr>
          <w:color w:val="000000"/>
          <w:sz w:val="24"/>
          <w:szCs w:val="24"/>
          <w:rtl w:val="0"/>
        </w:rPr>
        <w:t xml:space="preserve">2.</w:t>
        <w:tab/>
        <w:t xml:space="preserve">Kaufman L., Stern T. The Blue Book of Grammar and Punctuation: An Easy-to-Use Guide with Clear Rules, Real-World Examples, and Reproducible Quizzes 11th Ed. New Jersey : Wiley, 2014. 224 p.</w:t>
      </w:r>
    </w:p>
    <w:p w:rsidR="00000000" w:rsidDel="00000000" w:rsidP="00000000" w:rsidRDefault="00000000" w:rsidRPr="00000000" w14:paraId="00000425">
      <w:pPr>
        <w:pBdr>
          <w:top w:space="0" w:sz="0" w:val="nil"/>
          <w:left w:space="0" w:sz="0" w:val="nil"/>
          <w:bottom w:space="0" w:sz="0" w:val="nil"/>
          <w:right w:space="0" w:sz="0" w:val="nil"/>
          <w:between w:space="0" w:sz="0" w:val="nil"/>
        </w:pBdr>
        <w:ind w:left="284" w:hanging="284"/>
        <w:rPr>
          <w:color w:val="000000"/>
          <w:sz w:val="24"/>
          <w:szCs w:val="24"/>
        </w:rPr>
      </w:pPr>
      <w:r w:rsidDel="00000000" w:rsidR="00000000" w:rsidRPr="00000000">
        <w:rPr>
          <w:color w:val="000000"/>
          <w:sz w:val="24"/>
          <w:szCs w:val="24"/>
          <w:rtl w:val="0"/>
        </w:rPr>
        <w:t xml:space="preserve">3. Sowton Ch. 50 Steps to Improving Your Grammar Study Book. Reading: Garnet  Education, 2016. 272 p.</w:t>
      </w:r>
    </w:p>
    <w:p w:rsidR="00000000" w:rsidDel="00000000" w:rsidP="00000000" w:rsidRDefault="00000000" w:rsidRPr="00000000" w14:paraId="00000426">
      <w:pPr>
        <w:pBdr>
          <w:top w:space="0" w:sz="0" w:val="nil"/>
          <w:left w:space="0" w:sz="0" w:val="nil"/>
          <w:bottom w:space="0" w:sz="0" w:val="nil"/>
          <w:right w:space="0" w:sz="0" w:val="nil"/>
          <w:between w:space="0" w:sz="0" w:val="nil"/>
        </w:pBdr>
        <w:ind w:left="284" w:hanging="284"/>
        <w:rPr>
          <w:color w:val="000000"/>
          <w:sz w:val="24"/>
          <w:szCs w:val="24"/>
        </w:rPr>
      </w:pPr>
      <w:r w:rsidDel="00000000" w:rsidR="00000000" w:rsidRPr="00000000">
        <w:rPr>
          <w:color w:val="000000"/>
          <w:sz w:val="24"/>
          <w:szCs w:val="24"/>
          <w:rtl w:val="0"/>
        </w:rPr>
        <w:t xml:space="preserve">4. Vicary A. English for Academic Study: Grammar for Writing Study Book. Garnet Education, 2014. 240 p.</w:t>
      </w:r>
    </w:p>
    <w:p w:rsidR="00000000" w:rsidDel="00000000" w:rsidP="00000000" w:rsidRDefault="00000000" w:rsidRPr="00000000" w14:paraId="00000427">
      <w:pPr>
        <w:pBdr>
          <w:top w:space="0" w:sz="0" w:val="nil"/>
          <w:left w:space="0" w:sz="0" w:val="nil"/>
          <w:bottom w:space="0" w:sz="0" w:val="nil"/>
          <w:right w:space="0" w:sz="0" w:val="nil"/>
          <w:between w:space="0" w:sz="0" w:val="nil"/>
        </w:pBdr>
        <w:ind w:left="284" w:hanging="284"/>
        <w:rPr>
          <w:color w:val="000000"/>
          <w:sz w:val="24"/>
          <w:szCs w:val="24"/>
        </w:rPr>
      </w:pPr>
      <w:r w:rsidDel="00000000" w:rsidR="00000000" w:rsidRPr="00000000">
        <w:rPr>
          <w:color w:val="000000"/>
          <w:sz w:val="24"/>
          <w:szCs w:val="24"/>
          <w:rtl w:val="0"/>
        </w:rPr>
        <w:t xml:space="preserve">5. Foley, Mark, Hall, Diane. Longman Advanced Learners’ Grammar: A Self-Study Reference and Practice Book with Answers. Longman, 2003. 384 p.</w:t>
      </w:r>
    </w:p>
    <w:p w:rsidR="00000000" w:rsidDel="00000000" w:rsidP="00000000" w:rsidRDefault="00000000" w:rsidRPr="00000000" w14:paraId="0000042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sz w:val="24"/>
          <w:szCs w:val="24"/>
          <w:rtl w:val="0"/>
        </w:rPr>
        <w:t xml:space="preserve">Додаткова</w:t>
      </w:r>
      <w:r w:rsidDel="00000000" w:rsidR="00000000" w:rsidRPr="00000000">
        <w:rPr>
          <w:rtl w:val="0"/>
        </w:rPr>
      </w:r>
    </w:p>
    <w:p w:rsidR="00000000" w:rsidDel="00000000" w:rsidP="00000000" w:rsidRDefault="00000000" w:rsidRPr="00000000" w14:paraId="00000429">
      <w:pPr>
        <w:pBdr>
          <w:top w:space="0" w:sz="0" w:val="nil"/>
          <w:left w:space="0" w:sz="0" w:val="nil"/>
          <w:bottom w:space="0" w:sz="0" w:val="nil"/>
          <w:right w:space="0" w:sz="0" w:val="nil"/>
          <w:between w:space="0" w:sz="0" w:val="nil"/>
        </w:pBdr>
        <w:ind w:left="284" w:hanging="284"/>
        <w:rPr>
          <w:color w:val="000000"/>
          <w:sz w:val="24"/>
          <w:szCs w:val="24"/>
        </w:rPr>
      </w:pPr>
      <w:r w:rsidDel="00000000" w:rsidR="00000000" w:rsidRPr="00000000">
        <w:rPr>
          <w:color w:val="000000"/>
          <w:sz w:val="24"/>
          <w:szCs w:val="24"/>
          <w:rtl w:val="0"/>
        </w:rPr>
        <w:t xml:space="preserve">1. Murphy, Raymond Essential Grammar in Use. Cambridge University Press, 2013. 319 р.</w:t>
      </w:r>
    </w:p>
    <w:p w:rsidR="00000000" w:rsidDel="00000000" w:rsidP="00000000" w:rsidRDefault="00000000" w:rsidRPr="00000000" w14:paraId="0000042A">
      <w:pPr>
        <w:pBdr>
          <w:top w:space="0" w:sz="0" w:val="nil"/>
          <w:left w:space="0" w:sz="0" w:val="nil"/>
          <w:bottom w:space="0" w:sz="0" w:val="nil"/>
          <w:right w:space="0" w:sz="0" w:val="nil"/>
          <w:between w:space="0" w:sz="0" w:val="nil"/>
        </w:pBdr>
        <w:ind w:left="284" w:hanging="284"/>
        <w:rPr>
          <w:color w:val="000000"/>
          <w:sz w:val="24"/>
          <w:szCs w:val="24"/>
        </w:rPr>
      </w:pPr>
      <w:r w:rsidDel="00000000" w:rsidR="00000000" w:rsidRPr="00000000">
        <w:rPr>
          <w:color w:val="000000"/>
          <w:sz w:val="24"/>
          <w:szCs w:val="24"/>
          <w:rtl w:val="0"/>
        </w:rPr>
        <w:t xml:space="preserve">2. Oxford Practice Grammar Intermediate / John Eastwood. Pap: Cdr Ed., 2014. 425 p.</w:t>
      </w:r>
    </w:p>
    <w:p w:rsidR="00000000" w:rsidDel="00000000" w:rsidP="00000000" w:rsidRDefault="00000000" w:rsidRPr="00000000" w14:paraId="0000042B">
      <w:pPr>
        <w:pBdr>
          <w:top w:space="0" w:sz="0" w:val="nil"/>
          <w:left w:space="0" w:sz="0" w:val="nil"/>
          <w:bottom w:space="0" w:sz="0" w:val="nil"/>
          <w:right w:space="0" w:sz="0" w:val="nil"/>
          <w:between w:space="0" w:sz="0" w:val="nil"/>
        </w:pBdr>
        <w:ind w:left="284" w:hanging="284"/>
        <w:rPr>
          <w:color w:val="000000"/>
          <w:sz w:val="24"/>
          <w:szCs w:val="24"/>
        </w:rPr>
      </w:pPr>
      <w:r w:rsidDel="00000000" w:rsidR="00000000" w:rsidRPr="00000000">
        <w:rPr>
          <w:color w:val="000000"/>
          <w:sz w:val="24"/>
          <w:szCs w:val="24"/>
          <w:rtl w:val="0"/>
        </w:rPr>
        <w:t xml:space="preserve">3. Paterson K. Oxford Grammar for EAP: English grammar and practice for Academic Purposes. Oxford: OUP Oxford, 2013. 288 p.</w:t>
      </w:r>
    </w:p>
    <w:p w:rsidR="00000000" w:rsidDel="00000000" w:rsidP="00000000" w:rsidRDefault="00000000" w:rsidRPr="00000000" w14:paraId="0000042C">
      <w:pPr>
        <w:pBdr>
          <w:top w:space="0" w:sz="0" w:val="nil"/>
          <w:left w:space="0" w:sz="0" w:val="nil"/>
          <w:bottom w:space="0" w:sz="0" w:val="nil"/>
          <w:right w:space="0" w:sz="0" w:val="nil"/>
          <w:between w:space="0" w:sz="0" w:val="nil"/>
        </w:pBdr>
        <w:ind w:left="284" w:hanging="284"/>
        <w:rPr>
          <w:color w:val="000000"/>
          <w:sz w:val="24"/>
          <w:szCs w:val="24"/>
        </w:rPr>
      </w:pPr>
      <w:r w:rsidDel="00000000" w:rsidR="00000000" w:rsidRPr="00000000">
        <w:rPr>
          <w:color w:val="000000"/>
          <w:sz w:val="24"/>
          <w:szCs w:val="24"/>
          <w:rtl w:val="0"/>
        </w:rPr>
        <w:t xml:space="preserve">4. Antonia Clare, J.Wilson Speakout. Students’ Book. Pearson: Longman, 2022. 3d ed. 176</w:t>
      </w:r>
    </w:p>
    <w:p w:rsidR="00000000" w:rsidDel="00000000" w:rsidP="00000000" w:rsidRDefault="00000000" w:rsidRPr="00000000" w14:paraId="0000042D">
      <w:pPr>
        <w:pBdr>
          <w:top w:space="0" w:sz="0" w:val="nil"/>
          <w:left w:space="0" w:sz="0" w:val="nil"/>
          <w:bottom w:space="0" w:sz="0" w:val="nil"/>
          <w:right w:space="0" w:sz="0" w:val="nil"/>
          <w:between w:space="0" w:sz="0" w:val="nil"/>
        </w:pBdr>
        <w:ind w:left="284" w:hanging="284"/>
        <w:rPr>
          <w:color w:val="000000"/>
          <w:sz w:val="24"/>
          <w:szCs w:val="24"/>
        </w:rPr>
      </w:pPr>
      <w:r w:rsidDel="00000000" w:rsidR="00000000" w:rsidRPr="00000000">
        <w:rPr>
          <w:color w:val="000000"/>
          <w:sz w:val="24"/>
          <w:szCs w:val="24"/>
          <w:rtl w:val="0"/>
        </w:rPr>
        <w:t xml:space="preserve">5. Antonia Clare, J.Wilson Speakout. Workbook. Pearson: Longman, 2022. 3d ed. 95 p.</w:t>
      </w:r>
    </w:p>
    <w:p w:rsidR="00000000" w:rsidDel="00000000" w:rsidP="00000000" w:rsidRDefault="00000000" w:rsidRPr="00000000" w14:paraId="0000042E">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b w:val="1"/>
          <w:sz w:val="24"/>
          <w:szCs w:val="24"/>
          <w:rtl w:val="0"/>
        </w:rPr>
        <w:t xml:space="preserve">Посилання на і</w:t>
      </w:r>
      <w:r w:rsidDel="00000000" w:rsidR="00000000" w:rsidRPr="00000000">
        <w:rPr>
          <w:b w:val="1"/>
          <w:color w:val="000000"/>
          <w:sz w:val="24"/>
          <w:szCs w:val="24"/>
          <w:rtl w:val="0"/>
        </w:rPr>
        <w:t xml:space="preserve">нформаційні ресурси.</w:t>
      </w:r>
      <w:r w:rsidDel="00000000" w:rsidR="00000000" w:rsidRPr="00000000">
        <w:rPr>
          <w:rtl w:val="0"/>
        </w:rPr>
      </w:r>
    </w:p>
    <w:p w:rsidR="00000000" w:rsidDel="00000000" w:rsidP="00000000" w:rsidRDefault="00000000" w:rsidRPr="00000000" w14:paraId="0000042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1.</w:t>
      </w:r>
      <w:r w:rsidDel="00000000" w:rsidR="00000000" w:rsidRPr="00000000">
        <w:rPr>
          <w:b w:val="1"/>
          <w:color w:val="000000"/>
          <w:sz w:val="24"/>
          <w:szCs w:val="24"/>
          <w:rtl w:val="0"/>
        </w:rPr>
        <w:t xml:space="preserve"> </w:t>
      </w:r>
      <w:hyperlink r:id="rId10">
        <w:r w:rsidDel="00000000" w:rsidR="00000000" w:rsidRPr="00000000">
          <w:rPr>
            <w:color w:val="0000ff"/>
            <w:sz w:val="24"/>
            <w:szCs w:val="24"/>
            <w:u w:val="single"/>
            <w:rtl w:val="0"/>
          </w:rPr>
          <w:t xml:space="preserve">http://www.examenglish.com/leveltest/</w:t>
        </w:r>
      </w:hyperlink>
      <w:r w:rsidDel="00000000" w:rsidR="00000000" w:rsidRPr="00000000">
        <w:rPr>
          <w:color w:val="000000"/>
          <w:sz w:val="24"/>
          <w:szCs w:val="24"/>
          <w:rtl w:val="0"/>
        </w:rPr>
        <w:t xml:space="preserve">  </w:t>
      </w:r>
    </w:p>
    <w:p w:rsidR="00000000" w:rsidDel="00000000" w:rsidP="00000000" w:rsidRDefault="00000000" w:rsidRPr="00000000" w14:paraId="00000430">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2. </w:t>
      </w:r>
      <w:hyperlink r:id="rId11">
        <w:r w:rsidDel="00000000" w:rsidR="00000000" w:rsidRPr="00000000">
          <w:rPr>
            <w:color w:val="0000ff"/>
            <w:sz w:val="24"/>
            <w:szCs w:val="24"/>
            <w:u w:val="single"/>
            <w:rtl w:val="0"/>
          </w:rPr>
          <w:t xml:space="preserve">http://www.cambridgeenglish.org/test-your-english/</w:t>
        </w:r>
      </w:hyperlink>
      <w:r w:rsidDel="00000000" w:rsidR="00000000" w:rsidRPr="00000000">
        <w:rPr>
          <w:color w:val="000000"/>
          <w:sz w:val="24"/>
          <w:szCs w:val="24"/>
          <w:rtl w:val="0"/>
        </w:rPr>
        <w:t xml:space="preserve"> </w:t>
      </w:r>
    </w:p>
    <w:p w:rsidR="00000000" w:rsidDel="00000000" w:rsidP="00000000" w:rsidRDefault="00000000" w:rsidRPr="00000000" w14:paraId="0000043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3. </w:t>
      </w:r>
      <w:hyperlink r:id="rId12">
        <w:r w:rsidDel="00000000" w:rsidR="00000000" w:rsidRPr="00000000">
          <w:rPr>
            <w:color w:val="0000ff"/>
            <w:sz w:val="24"/>
            <w:szCs w:val="24"/>
            <w:u w:val="single"/>
            <w:rtl w:val="0"/>
          </w:rPr>
          <w:t xml:space="preserve">http://www.transparent.com/learn-english/proficiency-test.html</w:t>
        </w:r>
      </w:hyperlink>
      <w:r w:rsidDel="00000000" w:rsidR="00000000" w:rsidRPr="00000000">
        <w:rPr>
          <w:color w:val="000000"/>
          <w:sz w:val="24"/>
          <w:szCs w:val="24"/>
          <w:rtl w:val="0"/>
        </w:rPr>
        <w:t xml:space="preserve"> </w:t>
      </w:r>
    </w:p>
    <w:p w:rsidR="00000000" w:rsidDel="00000000" w:rsidP="00000000" w:rsidRDefault="00000000" w:rsidRPr="00000000" w14:paraId="00000432">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4. </w:t>
      </w:r>
      <w:hyperlink r:id="rId13">
        <w:r w:rsidDel="00000000" w:rsidR="00000000" w:rsidRPr="00000000">
          <w:rPr>
            <w:color w:val="0000ff"/>
            <w:sz w:val="24"/>
            <w:szCs w:val="24"/>
            <w:u w:val="single"/>
            <w:rtl w:val="0"/>
          </w:rPr>
          <w:t xml:space="preserve">http://www.ilsenglish.com/quicklinks/test-your-english-level</w:t>
        </w:r>
      </w:hyperlink>
      <w:r w:rsidDel="00000000" w:rsidR="00000000" w:rsidRPr="00000000">
        <w:rPr>
          <w:color w:val="000000"/>
          <w:sz w:val="24"/>
          <w:szCs w:val="24"/>
          <w:rtl w:val="0"/>
        </w:rPr>
        <w:t xml:space="preserve"> </w:t>
      </w:r>
    </w:p>
    <w:p w:rsidR="00000000" w:rsidDel="00000000" w:rsidP="00000000" w:rsidRDefault="00000000" w:rsidRPr="00000000" w14:paraId="00000433">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5. </w:t>
      </w:r>
      <w:hyperlink r:id="rId14">
        <w:r w:rsidDel="00000000" w:rsidR="00000000" w:rsidRPr="00000000">
          <w:rPr>
            <w:color w:val="0000ff"/>
            <w:sz w:val="24"/>
            <w:szCs w:val="24"/>
            <w:u w:val="single"/>
            <w:rtl w:val="0"/>
          </w:rPr>
          <w:t xml:space="preserve">http://www.englishtag.com/tests/level_test.asp</w:t>
        </w:r>
      </w:hyperlink>
      <w:r w:rsidDel="00000000" w:rsidR="00000000" w:rsidRPr="00000000">
        <w:rPr>
          <w:rtl w:val="0"/>
        </w:rPr>
      </w:r>
    </w:p>
    <w:p w:rsidR="00000000" w:rsidDel="00000000" w:rsidP="00000000" w:rsidRDefault="00000000" w:rsidRPr="00000000" w14:paraId="00000434">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6. </w:t>
      </w:r>
      <w:hyperlink r:id="rId15">
        <w:r w:rsidDel="00000000" w:rsidR="00000000" w:rsidRPr="00000000">
          <w:rPr>
            <w:color w:val="0000ff"/>
            <w:sz w:val="24"/>
            <w:szCs w:val="24"/>
            <w:u w:val="single"/>
            <w:rtl w:val="0"/>
          </w:rPr>
          <w:t xml:space="preserve">http://www.bbc.co.uk/worldservice/learningenglish</w:t>
        </w:r>
      </w:hyperlink>
      <w:r w:rsidDel="00000000" w:rsidR="00000000" w:rsidRPr="00000000">
        <w:rPr>
          <w:rtl w:val="0"/>
        </w:rPr>
      </w:r>
    </w:p>
    <w:sectPr>
      <w:pgSz w:h="16838" w:w="11906" w:orient="portrait"/>
      <w:pgMar w:bottom="567" w:top="709" w:left="1134" w:right="99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libri"/>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29" w:hanging="360"/>
      </w:pPr>
      <w:rPr>
        <w:u w:val="none"/>
      </w:rPr>
    </w:lvl>
    <w:lvl w:ilvl="1">
      <w:start w:val="1"/>
      <w:numFmt w:val="bullet"/>
      <w:lvlText w:val="o"/>
      <w:lvlJc w:val="left"/>
      <w:pPr>
        <w:ind w:left="2149" w:hanging="360"/>
      </w:pPr>
      <w:rPr>
        <w:u w:val="none"/>
      </w:rPr>
    </w:lvl>
    <w:lvl w:ilvl="2">
      <w:start w:val="1"/>
      <w:numFmt w:val="bullet"/>
      <w:lvlText w:val="▪"/>
      <w:lvlJc w:val="left"/>
      <w:pPr>
        <w:ind w:left="2869" w:hanging="360"/>
      </w:pPr>
      <w:rPr>
        <w:u w:val="none"/>
      </w:rPr>
    </w:lvl>
    <w:lvl w:ilvl="3">
      <w:start w:val="1"/>
      <w:numFmt w:val="bullet"/>
      <w:lvlText w:val="●"/>
      <w:lvlJc w:val="left"/>
      <w:pPr>
        <w:ind w:left="3589" w:hanging="360"/>
      </w:pPr>
      <w:rPr>
        <w:u w:val="none"/>
      </w:rPr>
    </w:lvl>
    <w:lvl w:ilvl="4">
      <w:start w:val="1"/>
      <w:numFmt w:val="bullet"/>
      <w:lvlText w:val="o"/>
      <w:lvlJc w:val="left"/>
      <w:pPr>
        <w:ind w:left="4309" w:hanging="360"/>
      </w:pPr>
      <w:rPr>
        <w:u w:val="none"/>
      </w:rPr>
    </w:lvl>
    <w:lvl w:ilvl="5">
      <w:start w:val="1"/>
      <w:numFmt w:val="bullet"/>
      <w:lvlText w:val="▪"/>
      <w:lvlJc w:val="left"/>
      <w:pPr>
        <w:ind w:left="5029" w:hanging="360"/>
      </w:pPr>
      <w:rPr>
        <w:u w:val="none"/>
      </w:rPr>
    </w:lvl>
    <w:lvl w:ilvl="6">
      <w:start w:val="1"/>
      <w:numFmt w:val="bullet"/>
      <w:lvlText w:val="●"/>
      <w:lvlJc w:val="left"/>
      <w:pPr>
        <w:ind w:left="5749" w:hanging="360"/>
      </w:pPr>
      <w:rPr>
        <w:u w:val="none"/>
      </w:rPr>
    </w:lvl>
    <w:lvl w:ilvl="7">
      <w:start w:val="1"/>
      <w:numFmt w:val="bullet"/>
      <w:lvlText w:val="o"/>
      <w:lvlJc w:val="left"/>
      <w:pPr>
        <w:ind w:left="6469" w:hanging="360"/>
      </w:pPr>
      <w:rPr>
        <w:u w:val="none"/>
      </w:rPr>
    </w:lvl>
    <w:lvl w:ilvl="8">
      <w:start w:val="1"/>
      <w:numFmt w:val="bullet"/>
      <w:lvlText w:val="▪"/>
      <w:lvlJc w:val="left"/>
      <w:pPr>
        <w:ind w:left="7189" w:hanging="360"/>
      </w:pPr>
      <w:rPr>
        <w:u w:val="none"/>
      </w:rPr>
    </w:lvl>
  </w:abstractNum>
  <w:abstractNum w:abstractNumId="2">
    <w:lvl w:ilvl="0">
      <w:start w:val="1"/>
      <w:numFmt w:val="bullet"/>
      <w:lvlText w:val="●"/>
      <w:lvlJc w:val="left"/>
      <w:pPr>
        <w:ind w:left="1429" w:hanging="360"/>
      </w:pPr>
      <w:rPr>
        <w:u w:val="none"/>
      </w:rPr>
    </w:lvl>
    <w:lvl w:ilvl="1">
      <w:start w:val="1"/>
      <w:numFmt w:val="bullet"/>
      <w:lvlText w:val="o"/>
      <w:lvlJc w:val="left"/>
      <w:pPr>
        <w:ind w:left="2149" w:hanging="360"/>
      </w:pPr>
      <w:rPr>
        <w:u w:val="none"/>
      </w:rPr>
    </w:lvl>
    <w:lvl w:ilvl="2">
      <w:start w:val="1"/>
      <w:numFmt w:val="bullet"/>
      <w:lvlText w:val="▪"/>
      <w:lvlJc w:val="left"/>
      <w:pPr>
        <w:ind w:left="2869" w:hanging="360"/>
      </w:pPr>
      <w:rPr>
        <w:u w:val="none"/>
      </w:rPr>
    </w:lvl>
    <w:lvl w:ilvl="3">
      <w:start w:val="1"/>
      <w:numFmt w:val="bullet"/>
      <w:lvlText w:val="●"/>
      <w:lvlJc w:val="left"/>
      <w:pPr>
        <w:ind w:left="3589" w:hanging="360"/>
      </w:pPr>
      <w:rPr>
        <w:u w:val="none"/>
      </w:rPr>
    </w:lvl>
    <w:lvl w:ilvl="4">
      <w:start w:val="1"/>
      <w:numFmt w:val="bullet"/>
      <w:lvlText w:val="o"/>
      <w:lvlJc w:val="left"/>
      <w:pPr>
        <w:ind w:left="4309" w:hanging="360"/>
      </w:pPr>
      <w:rPr>
        <w:u w:val="none"/>
      </w:rPr>
    </w:lvl>
    <w:lvl w:ilvl="5">
      <w:start w:val="1"/>
      <w:numFmt w:val="bullet"/>
      <w:lvlText w:val="▪"/>
      <w:lvlJc w:val="left"/>
      <w:pPr>
        <w:ind w:left="5029" w:hanging="360"/>
      </w:pPr>
      <w:rPr>
        <w:u w:val="none"/>
      </w:rPr>
    </w:lvl>
    <w:lvl w:ilvl="6">
      <w:start w:val="1"/>
      <w:numFmt w:val="bullet"/>
      <w:lvlText w:val="●"/>
      <w:lvlJc w:val="left"/>
      <w:pPr>
        <w:ind w:left="5749" w:hanging="360"/>
      </w:pPr>
      <w:rPr>
        <w:u w:val="none"/>
      </w:rPr>
    </w:lvl>
    <w:lvl w:ilvl="7">
      <w:start w:val="1"/>
      <w:numFmt w:val="bullet"/>
      <w:lvlText w:val="o"/>
      <w:lvlJc w:val="left"/>
      <w:pPr>
        <w:ind w:left="6469" w:hanging="360"/>
      </w:pPr>
      <w:rPr>
        <w:u w:val="none"/>
      </w:rPr>
    </w:lvl>
    <w:lvl w:ilvl="8">
      <w:start w:val="1"/>
      <w:numFmt w:val="bullet"/>
      <w:lvlText w:val="▪"/>
      <w:lvlJc w:val="left"/>
      <w:pPr>
        <w:ind w:left="7189" w:hanging="360"/>
      </w:pPr>
      <w:rPr>
        <w:u w:val="none"/>
      </w:rPr>
    </w:lvl>
  </w:abstractNum>
  <w:abstractNum w:abstractNumId="3">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pPr>
    <w:rPr>
      <w:rFonts w:ascii="Times New Roman" w:cs="Times New Roman" w:eastAsia="Times New Roman" w:hAnsi="Times New Roman"/>
      <w:b w:val="0"/>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hanging="1"/>
      <w:jc w:val="both"/>
    </w:pPr>
    <w:rPr>
      <w:rFonts w:ascii="Calibri" w:cs="Calibri" w:eastAsia="Calibri" w:hAnsi="Calibri"/>
      <w:b w:val="1"/>
      <w:i w:val="0"/>
      <w:smallCaps w:val="0"/>
      <w:strike w:val="0"/>
      <w:color w:val="5b9bd5"/>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hanging="1"/>
      <w:jc w:val="both"/>
    </w:pPr>
    <w:rPr>
      <w:rFonts w:ascii="Calibri" w:cs="Calibri" w:eastAsia="Calibri" w:hAnsi="Calibri"/>
      <w:b w:val="1"/>
      <w:i w:val="1"/>
      <w:smallCaps w:val="0"/>
      <w:strike w:val="0"/>
      <w:color w:val="5b9bd5"/>
      <w:sz w:val="28"/>
      <w:szCs w:val="28"/>
      <w:u w:val="none"/>
      <w:shd w:fill="auto" w:val="clear"/>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style>
  <w:style w:type="paragraph" w:styleId="1">
    <w:name w:val="heading 1"/>
    <w:basedOn w:val="a0"/>
    <w:next w:val="a0"/>
    <w:pPr>
      <w:keepNext w:val="1"/>
    </w:pPr>
    <w:rPr>
      <w:sz w:val="32"/>
      <w:szCs w:val="24"/>
      <w:lang w:eastAsia="ru-RU"/>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0"/>
    <w:next w:val="a0"/>
    <w:pPr>
      <w:keepNext w:val="1"/>
      <w:keepLines w:val="1"/>
      <w:spacing w:before="200"/>
      <w:outlineLvl w:val="2"/>
    </w:pPr>
    <w:rPr>
      <w:rFonts w:ascii="Calibri Light" w:hAnsi="Calibri Light"/>
      <w:b w:val="1"/>
      <w:bCs w:val="1"/>
      <w:color w:val="5b9bd5"/>
    </w:rPr>
  </w:style>
  <w:style w:type="paragraph" w:styleId="4">
    <w:name w:val="heading 4"/>
    <w:basedOn w:val="a0"/>
    <w:next w:val="a0"/>
    <w:pPr>
      <w:keepNext w:val="1"/>
      <w:keepLines w:val="1"/>
      <w:spacing w:before="200"/>
      <w:outlineLvl w:val="3"/>
    </w:pPr>
    <w:rPr>
      <w:rFonts w:ascii="Calibri Light" w:hAnsi="Calibri Light"/>
      <w:b w:val="1"/>
      <w:bCs w:val="1"/>
      <w:i w:val="1"/>
      <w:iCs w:val="1"/>
      <w:color w:val="5b9bd5"/>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rPr>
  </w:style>
  <w:style w:type="paragraph" w:styleId="7">
    <w:name w:val="heading 7"/>
    <w:basedOn w:val="a0"/>
    <w:next w:val="a0"/>
    <w:pPr>
      <w:keepNext w:val="1"/>
      <w:keepLines w:val="1"/>
      <w:spacing w:before="200"/>
      <w:outlineLvl w:val="6"/>
    </w:pPr>
    <w:rPr>
      <w:rFonts w:ascii="Calibri Light" w:hAnsi="Calibri Light"/>
      <w:i w:val="1"/>
      <w:iCs w:val="1"/>
      <w:color w:val="404040"/>
    </w:rPr>
  </w:style>
  <w:style w:type="character" w:styleId="a1" w:default="1">
    <w:name w:val="Default Paragraph Font"/>
    <w:uiPriority w:val="1"/>
    <w:semiHidden w:val="1"/>
    <w:unhideWhenUsed w:val="1"/>
  </w:style>
  <w:style w:type="table" w:styleId="a2" w:default="1">
    <w:name w:val="Normal Table"/>
    <w:uiPriority w:val="99"/>
    <w:semiHidden w:val="1"/>
    <w:unhideWhenUsed w:val="1"/>
    <w:tblPr>
      <w:tblInd w:w="0.0" w:type="dxa"/>
      <w:tblCellMar>
        <w:top w:w="0.0" w:type="dxa"/>
        <w:left w:w="108.0" w:type="dxa"/>
        <w:bottom w:w="0.0" w:type="dxa"/>
        <w:right w:w="108.0" w:type="dxa"/>
      </w:tblCellMar>
    </w:tblPr>
  </w:style>
  <w:style w:type="numbering" w:styleId="a3"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4">
    <w:name w:val="Title"/>
    <w:basedOn w:val="a"/>
    <w:next w:val="a"/>
    <w:pPr>
      <w:keepNext w:val="1"/>
      <w:keepLines w:val="1"/>
      <w:spacing w:after="120" w:before="480"/>
    </w:pPr>
    <w:rPr>
      <w:b w:val="1"/>
      <w:sz w:val="72"/>
      <w:szCs w:val="72"/>
    </w:rPr>
  </w:style>
  <w:style w:type="paragraph" w:styleId="a0" w:customStyle="1">
    <w:name w:val="Звичайний"/>
    <w:pPr>
      <w:suppressAutoHyphens w:val="1"/>
      <w:spacing w:line="1" w:lineRule="atLeast"/>
      <w:ind w:left="-1" w:leftChars="-1" w:hanging="1" w:hangingChars="1"/>
      <w:jc w:val="both"/>
      <w:textDirection w:val="btLr"/>
      <w:textAlignment w:val="top"/>
      <w:outlineLvl w:val="0"/>
    </w:pPr>
    <w:rPr>
      <w:kern w:val="24"/>
      <w:position w:val="-1"/>
      <w:sz w:val="28"/>
      <w:szCs w:val="28"/>
      <w:lang w:eastAsia="uk-UA"/>
    </w:rPr>
  </w:style>
  <w:style w:type="character" w:styleId="a5" w:customStyle="1">
    <w:name w:val="Шрифт абзацу за замовчуванням"/>
    <w:qFormat w:val="1"/>
    <w:rPr>
      <w:w w:val="100"/>
      <w:position w:val="-1"/>
      <w:effect w:val="none"/>
      <w:vertAlign w:val="baseline"/>
      <w:cs w:val="0"/>
      <w:em w:val="none"/>
    </w:rPr>
  </w:style>
  <w:style w:type="table" w:styleId="a6" w:customStyle="1">
    <w:name w:val="Звичайна таблиця"/>
    <w:qFormat w:val="1"/>
    <w:pPr>
      <w:suppressAutoHyphens w:val="1"/>
      <w:spacing w:line="1" w:lineRule="atLeast"/>
      <w:ind w:left="-1" w:leftChars="-1" w:hanging="1" w:hangingChars="1"/>
      <w:textDirection w:val="btLr"/>
      <w:textAlignment w:val="top"/>
      <w:outlineLvl w:val="0"/>
    </w:pPr>
    <w:rPr>
      <w:position w:val="-1"/>
    </w:rPr>
    <w:tblPr>
      <w:tblInd w:w="0.0" w:type="dxa"/>
      <w:tblCellMar>
        <w:top w:w="0.0" w:type="dxa"/>
        <w:left w:w="108.0" w:type="dxa"/>
        <w:bottom w:w="0.0" w:type="dxa"/>
        <w:right w:w="108.0" w:type="dxa"/>
      </w:tblCellMar>
    </w:tblPr>
  </w:style>
  <w:style w:type="numbering" w:styleId="a7" w:customStyle="1">
    <w:name w:val="Немає списку"/>
    <w:qFormat w:val="1"/>
  </w:style>
  <w:style w:type="character" w:styleId="10" w:customStyle="1">
    <w:name w:val="Заголовок 1 Знак"/>
    <w:rPr>
      <w:w w:val="100"/>
      <w:kern w:val="24"/>
      <w:position w:val="-1"/>
      <w:sz w:val="32"/>
      <w:szCs w:val="24"/>
      <w:effect w:val="none"/>
      <w:vertAlign w:val="baseline"/>
      <w:cs w:val="0"/>
      <w:em w:val="none"/>
      <w:lang w:eastAsia="ru-RU"/>
    </w:rPr>
  </w:style>
  <w:style w:type="character" w:styleId="30" w:customStyle="1">
    <w:name w:val="Заголовок 3 Знак"/>
    <w:rPr>
      <w:rFonts w:ascii="Calibri Light" w:eastAsia="Times New Roman" w:hAnsi="Calibri Light"/>
      <w:b w:val="1"/>
      <w:bCs w:val="1"/>
      <w:color w:val="5b9bd5"/>
      <w:w w:val="100"/>
      <w:kern w:val="24"/>
      <w:position w:val="-1"/>
      <w:effect w:val="none"/>
      <w:vertAlign w:val="baseline"/>
      <w:cs w:val="0"/>
      <w:em w:val="none"/>
      <w:lang w:eastAsia="uk-UA"/>
    </w:rPr>
  </w:style>
  <w:style w:type="character" w:styleId="40" w:customStyle="1">
    <w:name w:val="Заголовок 4 Знак"/>
    <w:rPr>
      <w:rFonts w:ascii="Calibri Light" w:eastAsia="Times New Roman" w:hAnsi="Calibri Light"/>
      <w:b w:val="1"/>
      <w:bCs w:val="1"/>
      <w:i w:val="1"/>
      <w:iCs w:val="1"/>
      <w:color w:val="5b9bd5"/>
      <w:w w:val="100"/>
      <w:kern w:val="24"/>
      <w:position w:val="-1"/>
      <w:effect w:val="none"/>
      <w:vertAlign w:val="baseline"/>
      <w:cs w:val="0"/>
      <w:em w:val="none"/>
      <w:lang w:eastAsia="uk-UA"/>
    </w:rPr>
  </w:style>
  <w:style w:type="character" w:styleId="70" w:customStyle="1">
    <w:name w:val="Заголовок 7 Знак"/>
    <w:rPr>
      <w:rFonts w:ascii="Calibri Light" w:eastAsia="Times New Roman" w:hAnsi="Calibri Light"/>
      <w:i w:val="1"/>
      <w:iCs w:val="1"/>
      <w:color w:val="404040"/>
      <w:w w:val="100"/>
      <w:kern w:val="24"/>
      <w:position w:val="-1"/>
      <w:effect w:val="none"/>
      <w:vertAlign w:val="baseline"/>
      <w:cs w:val="0"/>
      <w:em w:val="none"/>
      <w:lang w:eastAsia="uk-UA"/>
    </w:rPr>
  </w:style>
  <w:style w:type="character" w:styleId="a8" w:customStyle="1">
    <w:name w:val="Гіперпосилання"/>
    <w:qFormat w:val="1"/>
    <w:rPr>
      <w:color w:val="0000ff"/>
      <w:w w:val="100"/>
      <w:position w:val="-1"/>
      <w:u w:val="single"/>
      <w:effect w:val="none"/>
      <w:vertAlign w:val="baseline"/>
      <w:cs w:val="0"/>
      <w:em w:val="none"/>
    </w:rPr>
  </w:style>
  <w:style w:type="paragraph" w:styleId="a9" w:customStyle="1">
    <w:name w:val="Без інтервалів"/>
    <w:pPr>
      <w:suppressAutoHyphens w:val="1"/>
      <w:spacing w:line="1" w:lineRule="atLeast"/>
      <w:ind w:left="-1" w:leftChars="-1" w:hanging="1" w:hangingChars="1"/>
      <w:jc w:val="both"/>
      <w:textDirection w:val="btLr"/>
      <w:textAlignment w:val="top"/>
      <w:outlineLvl w:val="0"/>
    </w:pPr>
    <w:rPr>
      <w:kern w:val="24"/>
      <w:position w:val="-1"/>
      <w:sz w:val="28"/>
      <w:szCs w:val="24"/>
      <w:lang w:val="ru-RU"/>
    </w:rPr>
  </w:style>
  <w:style w:type="character" w:styleId="aa" w:customStyle="1">
    <w:name w:val="Основной текст + Полужирный;Курсив"/>
    <w:rPr>
      <w:rFonts w:ascii="Arial" w:cs="Arial" w:eastAsia="Arial" w:hAnsi="Arial" w:hint="default"/>
      <w:b w:val="1"/>
      <w:bCs w:val="1"/>
      <w:i w:val="1"/>
      <w:iCs w:val="1"/>
      <w:dstrike w:val="0"/>
      <w:color w:val="000000"/>
      <w:spacing w:val="0"/>
      <w:w w:val="100"/>
      <w:position w:val="0"/>
      <w:sz w:val="21"/>
      <w:szCs w:val="21"/>
      <w:u w:val="none"/>
      <w:effect w:val="none"/>
      <w:vertAlign w:val="baseline"/>
      <w:cs w:val="0"/>
      <w:em w:val="none"/>
      <w:lang w:val="de-DE"/>
    </w:rPr>
  </w:style>
  <w:style w:type="character" w:styleId="11" w:customStyle="1">
    <w:name w:val="Основной текст1"/>
    <w:rPr>
      <w:rFonts w:ascii="Arial" w:cs="Arial" w:eastAsia="Arial" w:hAnsi="Arial" w:hint="default"/>
      <w:color w:val="000000"/>
      <w:spacing w:val="0"/>
      <w:w w:val="100"/>
      <w:position w:val="0"/>
      <w:sz w:val="21"/>
      <w:szCs w:val="21"/>
      <w:effect w:val="none"/>
      <w:shd w:color="auto" w:fill="ffffff" w:val="clear"/>
      <w:vertAlign w:val="baseline"/>
      <w:cs w:val="0"/>
      <w:em w:val="none"/>
      <w:lang w:val="de-DE"/>
    </w:rPr>
  </w:style>
  <w:style w:type="character" w:styleId="ab" w:customStyle="1">
    <w:name w:val="Основной текст_"/>
    <w:rPr>
      <w:rFonts w:ascii="Arial" w:cs="Arial" w:eastAsia="Arial" w:hAnsi="Arial"/>
      <w:w w:val="100"/>
      <w:position w:val="-1"/>
      <w:sz w:val="21"/>
      <w:szCs w:val="21"/>
      <w:effect w:val="none"/>
      <w:shd w:color="auto" w:fill="ffffff" w:val="clear"/>
      <w:vertAlign w:val="baseline"/>
      <w:cs w:val="0"/>
      <w:em w:val="none"/>
    </w:rPr>
  </w:style>
  <w:style w:type="paragraph" w:styleId="8" w:customStyle="1">
    <w:name w:val="Основной текст8"/>
    <w:basedOn w:val="a0"/>
    <w:pPr>
      <w:widowControl w:val="0"/>
      <w:shd w:color="auto" w:fill="ffffff" w:val="clear"/>
      <w:spacing w:after="5100" w:before="1140" w:line="0" w:lineRule="atLeast"/>
      <w:ind w:hanging="400"/>
      <w:jc w:val="center"/>
    </w:pPr>
    <w:rPr>
      <w:rFonts w:ascii="Arial" w:cs="Arial" w:eastAsia="Arial" w:hAnsi="Arial"/>
      <w:kern w:val="0"/>
      <w:sz w:val="21"/>
      <w:szCs w:val="21"/>
      <w:lang w:eastAsia="en-US"/>
    </w:rPr>
  </w:style>
  <w:style w:type="paragraph" w:styleId="ac" w:customStyle="1">
    <w:name w:val="Абзац списку"/>
    <w:basedOn w:val="a0"/>
    <w:pPr>
      <w:ind w:left="720"/>
      <w:contextualSpacing w:val="1"/>
    </w:pPr>
  </w:style>
  <w:style w:type="paragraph" w:styleId="ad" w:customStyle="1">
    <w:name w:val="Звичайний (веб)"/>
    <w:basedOn w:val="a0"/>
    <w:qFormat w:val="1"/>
    <w:pPr>
      <w:spacing w:after="100" w:afterAutospacing="1" w:before="100" w:beforeAutospacing="1"/>
    </w:pPr>
    <w:rPr>
      <w:sz w:val="24"/>
      <w:szCs w:val="24"/>
    </w:rPr>
  </w:style>
  <w:style w:type="table" w:styleId="ae" w:customStyle="1">
    <w:name w:val="Сітка таблиці"/>
    <w:basedOn w:val="a6"/>
    <w:rPr>
      <w:rFonts w:ascii="Calibri" w:eastAsia="Calibri" w:hAnsi="Calibri"/>
      <w:sz w:val="22"/>
      <w:szCs w:val="22"/>
      <w:lang w:eastAsia="uk-UA" w:val="ru-RU"/>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2212221" w:customStyle="1">
    <w:name w:val="Основний текст з відступом 2 Знак;Знак Знак2 Знак1;Основной текст с отступом 2 Знак Знак Знак;Знак Знак Знак2 Знак Знак;Знак Знак2 Знак Знак;Знак Знак Знак Знак Знак;Знак Знак Знак Знак1"/>
    <w:rPr>
      <w:w w:val="100"/>
      <w:position w:val="-1"/>
      <w:szCs w:val="24"/>
      <w:effect w:val="none"/>
      <w:vertAlign w:val="baseline"/>
      <w:cs w:val="0"/>
      <w:em w:val="none"/>
    </w:rPr>
  </w:style>
  <w:style w:type="paragraph" w:styleId="22222" w:customStyle="1">
    <w:name w:val="Основний текст з відступом 2;Знак Знак2;Основной текст с отступом 2 Знак Знак;Знак Знак Знак2 Знак;Знак Знак2 Знак;Знак Знак Знак Знак;Знак Знак Знак"/>
    <w:basedOn w:val="a0"/>
    <w:qFormat w:val="1"/>
    <w:pPr>
      <w:spacing w:after="120" w:line="480" w:lineRule="auto"/>
      <w:ind w:left="283"/>
    </w:pPr>
    <w:rPr>
      <w:kern w:val="0"/>
      <w:szCs w:val="24"/>
      <w:lang w:eastAsia="en-US"/>
    </w:rPr>
  </w:style>
  <w:style w:type="character" w:styleId="212221212112" w:customStyle="1">
    <w:name w:val="Основной текст с отступом 2 Знак1;Знак Знак2 Знак2;Основной текст с отступом 2 Знак Знак Знак1;Знак Знак Знак2 Знак Знак1;Знак Знак2 Знак Знак1;Знак Знак Знак Знак Знак1;Знак Знак Знак Знак2"/>
    <w:rPr>
      <w:w w:val="100"/>
      <w:kern w:val="24"/>
      <w:position w:val="-1"/>
      <w:effect w:val="none"/>
      <w:vertAlign w:val="baseline"/>
      <w:cs w:val="0"/>
      <w:em w:val="none"/>
      <w:lang w:eastAsia="uk-UA"/>
    </w:rPr>
  </w:style>
  <w:style w:type="paragraph" w:styleId="af" w:customStyle="1">
    <w:name w:val="Основний текст"/>
    <w:basedOn w:val="a0"/>
    <w:qFormat w:val="1"/>
    <w:pPr>
      <w:spacing w:after="120"/>
    </w:pPr>
    <w:rPr>
      <w:szCs w:val="24"/>
      <w:lang w:eastAsia="ru-RU" w:val="ru-RU"/>
    </w:rPr>
  </w:style>
  <w:style w:type="character" w:styleId="af0" w:customStyle="1">
    <w:name w:val="Основний текст Знак"/>
    <w:rPr>
      <w:w w:val="100"/>
      <w:kern w:val="24"/>
      <w:position w:val="-1"/>
      <w:szCs w:val="24"/>
      <w:effect w:val="none"/>
      <w:vertAlign w:val="baseline"/>
      <w:cs w:val="0"/>
      <w:em w:val="none"/>
      <w:lang w:eastAsia="ru-RU" w:val="ru-RU"/>
    </w:rPr>
  </w:style>
  <w:style w:type="paragraph" w:styleId="12" w:customStyle="1">
    <w:name w:val="Абзац списку1"/>
    <w:basedOn w:val="a0"/>
    <w:pPr>
      <w:ind w:left="720"/>
      <w:contextualSpacing w:val="1"/>
    </w:pPr>
    <w:rPr>
      <w:szCs w:val="24"/>
      <w:lang w:eastAsia="ru-RU" w:val="ru-RU"/>
    </w:rPr>
  </w:style>
  <w:style w:type="character" w:styleId="apple-converted-space" w:customStyle="1">
    <w:name w:val="apple-converted-space"/>
    <w:rPr>
      <w:w w:val="100"/>
      <w:position w:val="-1"/>
      <w:effect w:val="none"/>
      <w:vertAlign w:val="baseline"/>
      <w:cs w:val="0"/>
      <w:em w:val="none"/>
    </w:rPr>
  </w:style>
  <w:style w:type="character" w:styleId="af1" w:customStyle="1">
    <w:name w:val="Виділення"/>
    <w:rPr>
      <w:i w:val="1"/>
      <w:iCs w:val="1"/>
      <w:w w:val="100"/>
      <w:position w:val="-1"/>
      <w:effect w:val="none"/>
      <w:vertAlign w:val="baseline"/>
      <w:cs w:val="0"/>
      <w:em w:val="none"/>
    </w:rPr>
  </w:style>
  <w:style w:type="paragraph" w:styleId="Style7" w:customStyle="1">
    <w:name w:val="Style7"/>
    <w:basedOn w:val="a0"/>
    <w:pPr>
      <w:widowControl w:val="0"/>
      <w:autoSpaceDE w:val="0"/>
      <w:autoSpaceDN w:val="0"/>
      <w:adjustRightInd w:val="0"/>
    </w:pPr>
    <w:rPr>
      <w:sz w:val="24"/>
      <w:szCs w:val="24"/>
    </w:rPr>
  </w:style>
  <w:style w:type="character" w:styleId="FontStyle25" w:customStyle="1">
    <w:name w:val="Font Style25"/>
    <w:rPr>
      <w:rFonts w:ascii="Times New Roman" w:cs="Times New Roman" w:hAnsi="Times New Roman" w:hint="default"/>
      <w:w w:val="100"/>
      <w:position w:val="-1"/>
      <w:sz w:val="24"/>
      <w:effect w:val="none"/>
      <w:vertAlign w:val="baseline"/>
      <w:cs w:val="0"/>
      <w:em w:val="none"/>
    </w:rPr>
  </w:style>
  <w:style w:type="paragraph" w:styleId="af2" w:customStyle="1">
    <w:name w:val="Основний текст з відступом"/>
    <w:basedOn w:val="a0"/>
    <w:qFormat w:val="1"/>
    <w:pPr>
      <w:spacing w:after="120"/>
      <w:ind w:left="283"/>
    </w:pPr>
  </w:style>
  <w:style w:type="character" w:styleId="af3" w:customStyle="1">
    <w:name w:val="Основний текст з відступом Знак"/>
    <w:rPr>
      <w:w w:val="100"/>
      <w:kern w:val="24"/>
      <w:position w:val="-1"/>
      <w:effect w:val="none"/>
      <w:vertAlign w:val="baseline"/>
      <w:cs w:val="0"/>
      <w:em w:val="none"/>
      <w:lang w:eastAsia="uk-UA"/>
    </w:rPr>
  </w:style>
  <w:style w:type="paragraph" w:styleId="20" w:customStyle="1">
    <w:name w:val="Основний текст 2"/>
    <w:basedOn w:val="a0"/>
    <w:qFormat w:val="1"/>
    <w:pPr>
      <w:spacing w:after="120" w:line="480" w:lineRule="auto"/>
    </w:pPr>
  </w:style>
  <w:style w:type="character" w:styleId="21" w:customStyle="1">
    <w:name w:val="Основний текст 2 Знак"/>
    <w:rPr>
      <w:w w:val="100"/>
      <w:kern w:val="24"/>
      <w:position w:val="-1"/>
      <w:effect w:val="none"/>
      <w:vertAlign w:val="baseline"/>
      <w:cs w:val="0"/>
      <w:em w:val="none"/>
      <w:lang w:eastAsia="uk-UA"/>
    </w:rPr>
  </w:style>
  <w:style w:type="character" w:styleId="af4" w:customStyle="1">
    <w:name w:val="Переглянуте гіперпосилання"/>
    <w:qFormat w:val="1"/>
    <w:rPr>
      <w:color w:val="954f72"/>
      <w:w w:val="100"/>
      <w:position w:val="-1"/>
      <w:u w:val="single"/>
      <w:effect w:val="none"/>
      <w:vertAlign w:val="baseline"/>
      <w:cs w:val="0"/>
      <w:em w:val="none"/>
    </w:rPr>
  </w:style>
  <w:style w:type="character" w:styleId="s13" w:customStyle="1">
    <w:name w:val="s13"/>
    <w:rPr>
      <w:w w:val="100"/>
      <w:position w:val="-1"/>
      <w:effect w:val="none"/>
      <w:vertAlign w:val="baseline"/>
      <w:cs w:val="0"/>
      <w:em w:val="none"/>
    </w:rPr>
  </w:style>
  <w:style w:type="paragraph" w:styleId="p17" w:customStyle="1">
    <w:name w:val="p17"/>
    <w:basedOn w:val="a0"/>
    <w:pPr>
      <w:spacing w:after="100" w:afterAutospacing="1" w:before="100" w:beforeAutospacing="1"/>
    </w:pPr>
    <w:rPr>
      <w:sz w:val="24"/>
      <w:szCs w:val="24"/>
    </w:rPr>
  </w:style>
  <w:style w:type="character" w:styleId="a-size-large" w:customStyle="1">
    <w:name w:val="a-size-large"/>
    <w:rPr>
      <w:w w:val="100"/>
      <w:position w:val="-1"/>
      <w:effect w:val="none"/>
      <w:vertAlign w:val="baseline"/>
      <w:cs w:val="0"/>
      <w:em w:val="none"/>
    </w:rPr>
  </w:style>
  <w:style w:type="character" w:styleId="a-size-medium" w:customStyle="1">
    <w:name w:val="a-size-medium"/>
    <w:rPr>
      <w:w w:val="100"/>
      <w:position w:val="-1"/>
      <w:effect w:val="none"/>
      <w:vertAlign w:val="baseline"/>
      <w:cs w:val="0"/>
      <w:em w:val="none"/>
    </w:rPr>
  </w:style>
  <w:style w:type="character" w:styleId="FontStyle82" w:customStyle="1">
    <w:name w:val="Font Style82"/>
    <w:rPr>
      <w:rFonts w:ascii="Times New Roman" w:cs="Times New Roman" w:hAnsi="Times New Roman"/>
      <w:w w:val="100"/>
      <w:position w:val="-1"/>
      <w:sz w:val="26"/>
      <w:szCs w:val="26"/>
      <w:effect w:val="none"/>
      <w:vertAlign w:val="baseline"/>
      <w:cs w:val="0"/>
      <w:em w:val="none"/>
    </w:rPr>
  </w:style>
  <w:style w:type="paragraph" w:styleId="Style31" w:customStyle="1">
    <w:name w:val="Style31"/>
    <w:basedOn w:val="a0"/>
    <w:pPr>
      <w:widowControl w:val="0"/>
      <w:autoSpaceDE w:val="0"/>
      <w:autoSpaceDN w:val="0"/>
      <w:adjustRightInd w:val="0"/>
      <w:spacing w:line="324" w:lineRule="atLeast"/>
      <w:ind w:firstLine="355"/>
    </w:pPr>
    <w:rPr>
      <w:kern w:val="0"/>
      <w:sz w:val="24"/>
      <w:szCs w:val="24"/>
      <w:lang w:eastAsia="ru-RU" w:val="ru-RU"/>
    </w:rPr>
  </w:style>
  <w:style w:type="character" w:styleId="FontStyle86" w:customStyle="1">
    <w:name w:val="Font Style86"/>
    <w:rPr>
      <w:rFonts w:ascii="Times New Roman" w:cs="Times New Roman" w:hAnsi="Times New Roman"/>
      <w:b w:val="1"/>
      <w:bCs w:val="1"/>
      <w:i w:val="1"/>
      <w:iCs w:val="1"/>
      <w:w w:val="100"/>
      <w:position w:val="-1"/>
      <w:sz w:val="26"/>
      <w:szCs w:val="26"/>
      <w:effect w:val="none"/>
      <w:vertAlign w:val="baseline"/>
      <w:cs w:val="0"/>
      <w:em w:val="none"/>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color w:val="000000"/>
      <w:position w:val="-1"/>
      <w:sz w:val="24"/>
      <w:szCs w:val="24"/>
      <w:lang w:val="ru-RU"/>
    </w:rPr>
  </w:style>
  <w:style w:type="character" w:styleId="fontstyle21" w:customStyle="1">
    <w:name w:val="fontstyle21"/>
    <w:rPr>
      <w:rFonts w:ascii="TimesNewRomanPSMT" w:cs="TimesNewRomanPSMT" w:hAnsi="TimesNewRomanPSMT"/>
      <w:color w:val="000000"/>
      <w:w w:val="100"/>
      <w:position w:val="-1"/>
      <w:sz w:val="24"/>
      <w:szCs w:val="24"/>
      <w:effect w:val="none"/>
      <w:vertAlign w:val="baseline"/>
      <w:cs w:val="0"/>
      <w:em w:val="none"/>
    </w:rPr>
  </w:style>
  <w:style w:type="paragraph" w:styleId="TableParagraph" w:customStyle="1">
    <w:name w:val="Table Paragraph"/>
    <w:basedOn w:val="a0"/>
    <w:pPr>
      <w:widowControl w:val="0"/>
      <w:autoSpaceDE w:val="0"/>
      <w:autoSpaceDN w:val="0"/>
      <w:ind w:left="110"/>
      <w:jc w:val="left"/>
    </w:pPr>
    <w:rPr>
      <w:kern w:val="0"/>
      <w:sz w:val="22"/>
      <w:szCs w:val="22"/>
      <w:lang w:eastAsia="en-US"/>
    </w:rPr>
  </w:style>
  <w:style w:type="paragraph" w:styleId="af5" w:customStyle="1">
    <w:name w:val="Текст у виносці"/>
    <w:basedOn w:val="a0"/>
    <w:qFormat w:val="1"/>
    <w:rPr>
      <w:rFonts w:ascii="Segoe UI" w:cs="Segoe UI" w:hAnsi="Segoe UI"/>
      <w:sz w:val="18"/>
      <w:szCs w:val="18"/>
    </w:rPr>
  </w:style>
  <w:style w:type="character" w:styleId="af6" w:customStyle="1">
    <w:name w:val="Текст у виносці Знак"/>
    <w:rPr>
      <w:rFonts w:ascii="Segoe UI" w:cs="Segoe UI" w:eastAsia="Calibri" w:hAnsi="Segoe UI"/>
      <w:w w:val="100"/>
      <w:kern w:val="24"/>
      <w:position w:val="-1"/>
      <w:sz w:val="18"/>
      <w:szCs w:val="18"/>
      <w:effect w:val="none"/>
      <w:vertAlign w:val="baseline"/>
      <w:cs w:val="0"/>
      <w:em w:val="none"/>
      <w:lang w:eastAsia="uk-UA"/>
    </w:rPr>
  </w:style>
  <w:style w:type="paragraph" w:styleId="13" w:customStyle="1">
    <w:name w:val="Без інтервалів1"/>
    <w:pPr>
      <w:suppressAutoHyphens w:val="1"/>
      <w:spacing w:line="1" w:lineRule="atLeast"/>
      <w:ind w:left="-1" w:leftChars="-1" w:hanging="1" w:hangingChars="1"/>
      <w:jc w:val="both"/>
      <w:textDirection w:val="btLr"/>
      <w:textAlignment w:val="top"/>
      <w:outlineLvl w:val="0"/>
    </w:pPr>
    <w:rPr>
      <w:kern w:val="24"/>
      <w:position w:val="-1"/>
      <w:sz w:val="28"/>
      <w:szCs w:val="24"/>
      <w:lang w:val="ru-RU"/>
    </w:rPr>
  </w:style>
  <w:style w:type="paragraph" w:styleId="af7">
    <w:name w:val="Subtitle"/>
    <w:basedOn w:val="a"/>
    <w:next w:val="a"/>
    <w:pPr>
      <w:keepNext w:val="1"/>
      <w:keepLines w:val="1"/>
      <w:spacing w:after="80" w:before="360"/>
    </w:pPr>
    <w:rPr>
      <w:rFonts w:ascii="Georgia" w:cs="Georgia" w:eastAsia="Georgia" w:hAnsi="Georgia"/>
      <w:i w:val="1"/>
      <w:color w:val="666666"/>
      <w:sz w:val="48"/>
      <w:szCs w:val="48"/>
    </w:rPr>
  </w:style>
  <w:style w:type="table" w:styleId="af8" w:customStyle="1">
    <w:basedOn w:val="TableNormal"/>
    <w:tblPr>
      <w:tblStyleRowBandSize w:val="1"/>
      <w:tblStyleColBandSize w:val="1"/>
      <w:tblCellMar>
        <w:top w:w="0.0" w:type="dxa"/>
        <w:left w:w="0.0" w:type="dxa"/>
        <w:bottom w:w="0.0" w:type="dxa"/>
        <w:right w:w="0.0" w:type="dxa"/>
      </w:tblCellMar>
    </w:tblPr>
  </w:style>
  <w:style w:type="table" w:styleId="af9" w:customStyle="1">
    <w:basedOn w:val="TableNormal"/>
    <w:tblPr>
      <w:tblStyleRowBandSize w:val="1"/>
      <w:tblStyleColBandSize w:val="1"/>
      <w:tblCellMar>
        <w:top w:w="15.0" w:type="dxa"/>
        <w:left w:w="15.0" w:type="dxa"/>
        <w:bottom w:w="15.0" w:type="dxa"/>
        <w:right w:w="15.0" w:type="dxa"/>
      </w:tblCellMar>
    </w:tblPr>
  </w:style>
  <w:style w:type="table" w:styleId="afa" w:customStyle="1">
    <w:basedOn w:val="TableNormal"/>
    <w:tblPr>
      <w:tblStyleRowBandSize w:val="1"/>
      <w:tblStyleColBandSize w:val="1"/>
      <w:tblCellMar>
        <w:top w:w="0.0" w:type="dxa"/>
        <w:left w:w="108.0" w:type="dxa"/>
        <w:bottom w:w="0.0" w:type="dxa"/>
        <w:right w:w="108.0" w:type="dxa"/>
      </w:tblCellMar>
    </w:tblPr>
  </w:style>
  <w:style w:type="table" w:styleId="afb" w:customStyle="1">
    <w:basedOn w:val="TableNormal"/>
    <w:tblPr>
      <w:tblStyleRowBandSize w:val="1"/>
      <w:tblStyleColBandSize w:val="1"/>
      <w:tblCellMar>
        <w:top w:w="15.0" w:type="dxa"/>
        <w:left w:w="15.0" w:type="dxa"/>
        <w:bottom w:w="15.0" w:type="dxa"/>
        <w:right w:w="15.0" w:type="dxa"/>
      </w:tblCellMar>
    </w:tblPr>
  </w:style>
  <w:style w:type="table" w:styleId="afc" w:customStyle="1">
    <w:basedOn w:val="TableNormal"/>
    <w:tblPr>
      <w:tblStyleRowBandSize w:val="1"/>
      <w:tblStyleColBandSize w:val="1"/>
      <w:tblCellMar>
        <w:top w:w="0.0" w:type="dxa"/>
        <w:left w:w="108.0" w:type="dxa"/>
        <w:bottom w:w="0.0" w:type="dxa"/>
        <w:right w:w="108.0" w:type="dxa"/>
      </w:tblCellMar>
    </w:tblPr>
  </w:style>
  <w:style w:type="table" w:styleId="afd" w:customStyle="1">
    <w:basedOn w:val="TableNormal"/>
    <w:tblPr>
      <w:tblStyleRowBandSize w:val="1"/>
      <w:tblStyleColBandSize w:val="1"/>
      <w:tblCellMar>
        <w:top w:w="0.0" w:type="dxa"/>
        <w:left w:w="108.0" w:type="dxa"/>
        <w:bottom w:w="0.0" w:type="dxa"/>
        <w:right w:w="108.0" w:type="dxa"/>
      </w:tblCellMar>
    </w:tblPr>
  </w:style>
  <w:style w:type="table" w:styleId="afe" w:customStyle="1">
    <w:basedOn w:val="TableNormal"/>
    <w:tblPr>
      <w:tblStyleRowBandSize w:val="1"/>
      <w:tblStyleColBandSize w:val="1"/>
      <w:tblCellMar>
        <w:top w:w="0.0" w:type="dxa"/>
        <w:left w:w="108.0" w:type="dxa"/>
        <w:bottom w:w="0.0" w:type="dxa"/>
        <w:right w:w="108.0" w:type="dxa"/>
      </w:tblCellMar>
    </w:tblPr>
  </w:style>
  <w:style w:type="table" w:styleId="aff"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ambridgeenglish.org/test-your-english/" TargetMode="External"/><Relationship Id="rId10" Type="http://schemas.openxmlformats.org/officeDocument/2006/relationships/hyperlink" Target="http://www.examenglish.com/leveltest/" TargetMode="External"/><Relationship Id="rId13" Type="http://schemas.openxmlformats.org/officeDocument/2006/relationships/hyperlink" Target="http://www.ilsenglish.com/quicklinks/test-your-english-level" TargetMode="External"/><Relationship Id="rId12" Type="http://schemas.openxmlformats.org/officeDocument/2006/relationships/hyperlink" Target="http://www.transparent.com/learn-english/proficiency-test.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nu.edu.ua/media/n5nbzwgb/polozhennia-chnu-pro-plahi" TargetMode="External"/><Relationship Id="rId15" Type="http://schemas.openxmlformats.org/officeDocument/2006/relationships/hyperlink" Target="http://www.bbc.co.uk/worldservice/learningenglish" TargetMode="External"/><Relationship Id="rId14" Type="http://schemas.openxmlformats.org/officeDocument/2006/relationships/hyperlink" Target="http://www.englishtag.com/tests/level_test.as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iberal1.chnu.edu.ua/kafedra/normatyvni-dokumenty/" TargetMode="External"/><Relationship Id="rId8" Type="http://schemas.openxmlformats.org/officeDocument/2006/relationships/hyperlink" Target="https://www.chnu.edu.ua/media/jxdbs0zb/etychnyi-kodeks-chernivets%20koho-natsionalnoho-universytetu.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31gEKE5vzFZpBwLNcgzZANfSQQ==">CgMxLjAyCGguZ2pkZ3hzMgloLjMwajB6bGw4AHIhMVJmbmtCR0h2dGVxdnlmVzZiRUNIQ1pPZEFCRTY2RkFP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2024-08-27T13:11:00Z</dcterms:created>
  <dc:creator>Natalie</dc:creator>
</cp:coreProperties>
</file>